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FBB" w:rsidRDefault="006E3FBB" w:rsidP="000F2B8A">
      <w:pPr>
        <w:jc w:val="cente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Institutional Affiliation</w:t>
      </w: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Professor’s Name</w:t>
      </w: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Student’s Name</w:t>
      </w: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Date</w:t>
      </w:r>
    </w:p>
    <w:p w:rsidR="006E3FBB" w:rsidRPr="004E4886" w:rsidRDefault="00886F87" w:rsidP="000F2B8A">
      <w:pPr>
        <w:spacing w:line="480" w:lineRule="auto"/>
        <w:jc w:val="center"/>
        <w:rPr>
          <w:rFonts w:ascii="Times New Roman" w:hAnsi="Times New Roman" w:cs="Times New Roman"/>
          <w:sz w:val="24"/>
          <w:szCs w:val="24"/>
        </w:rPr>
      </w:pPr>
      <w:r w:rsidRPr="004E4886">
        <w:rPr>
          <w:rFonts w:ascii="Times New Roman" w:hAnsi="Times New Roman" w:cs="Times New Roman"/>
          <w:sz w:val="24"/>
          <w:szCs w:val="24"/>
        </w:rPr>
        <w:t>Common misconceptions associated with capital budgeting</w:t>
      </w: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5A5ABA"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Abstract</w:t>
      </w:r>
    </w:p>
    <w:p w:rsidR="005A5AB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Capital budgeting is a planning procedure applied to determine if a long-term business in physical assets, is worth to invest cash via the capitalization structure. </w:t>
      </w:r>
      <w:r w:rsidR="0052294D" w:rsidRPr="000F2B8A">
        <w:rPr>
          <w:rFonts w:ascii="Times New Roman" w:hAnsi="Times New Roman" w:cs="Times New Roman"/>
          <w:sz w:val="24"/>
          <w:szCs w:val="24"/>
        </w:rPr>
        <w:t>From MacKinnon and Mintz (2017), t</w:t>
      </w:r>
      <w:r w:rsidRPr="000F2B8A">
        <w:rPr>
          <w:rFonts w:ascii="Times New Roman" w:hAnsi="Times New Roman" w:cs="Times New Roman"/>
          <w:sz w:val="24"/>
          <w:szCs w:val="24"/>
        </w:rPr>
        <w:t xml:space="preserve">he goal of capital budgeting is to determine the balance </w:t>
      </w:r>
      <w:r w:rsidRPr="000F2B8A">
        <w:rPr>
          <w:rFonts w:ascii="Times New Roman" w:hAnsi="Times New Roman" w:cs="Times New Roman"/>
          <w:sz w:val="24"/>
          <w:szCs w:val="24"/>
        </w:rPr>
        <w:t>between financial and economic equilibrium.</w:t>
      </w:r>
      <w:r w:rsidR="00DB65B9" w:rsidRPr="000F2B8A">
        <w:rPr>
          <w:rFonts w:ascii="Times New Roman" w:hAnsi="Times New Roman" w:cs="Times New Roman"/>
          <w:sz w:val="24"/>
          <w:szCs w:val="24"/>
        </w:rPr>
        <w:t xml:space="preserve"> Capital budgeting, which is also known as investment appraisal, is useful to both public projects and private businesses. </w:t>
      </w:r>
      <w:r w:rsidRPr="000F2B8A">
        <w:rPr>
          <w:rFonts w:ascii="Times New Roman" w:hAnsi="Times New Roman" w:cs="Times New Roman"/>
          <w:sz w:val="24"/>
          <w:szCs w:val="24"/>
        </w:rPr>
        <w:t>The paper focuses on capital budgeting has it will explore the misconceptions and myths th</w:t>
      </w:r>
      <w:r w:rsidRPr="000F2B8A">
        <w:rPr>
          <w:rFonts w:ascii="Times New Roman" w:hAnsi="Times New Roman" w:cs="Times New Roman"/>
          <w:sz w:val="24"/>
          <w:szCs w:val="24"/>
        </w:rPr>
        <w:t xml:space="preserve">at companies face when doing budgeting. The article will cover the limitations that enterprises are facing when it comes to budgeting issues. </w:t>
      </w:r>
      <w:r w:rsidR="00AC1332" w:rsidRPr="000F2B8A">
        <w:rPr>
          <w:rFonts w:ascii="Times New Roman" w:hAnsi="Times New Roman" w:cs="Times New Roman"/>
          <w:sz w:val="24"/>
          <w:szCs w:val="24"/>
        </w:rPr>
        <w:t xml:space="preserve">The paper will examine the views of some researchers concerning their thoughts </w:t>
      </w:r>
      <w:r w:rsidR="00B056EB" w:rsidRPr="000F2B8A">
        <w:rPr>
          <w:rFonts w:ascii="Times New Roman" w:hAnsi="Times New Roman" w:cs="Times New Roman"/>
          <w:sz w:val="24"/>
          <w:szCs w:val="24"/>
        </w:rPr>
        <w:t xml:space="preserve">on how they have </w:t>
      </w:r>
      <w:r w:rsidR="00355DB1" w:rsidRPr="000F2B8A">
        <w:rPr>
          <w:rFonts w:ascii="Times New Roman" w:hAnsi="Times New Roman" w:cs="Times New Roman"/>
          <w:sz w:val="24"/>
          <w:szCs w:val="24"/>
        </w:rPr>
        <w:t>discussed</w:t>
      </w:r>
      <w:r w:rsidR="00B056EB" w:rsidRPr="000F2B8A">
        <w:rPr>
          <w:rFonts w:ascii="Times New Roman" w:hAnsi="Times New Roman" w:cs="Times New Roman"/>
          <w:sz w:val="24"/>
          <w:szCs w:val="24"/>
        </w:rPr>
        <w:t xml:space="preserve"> issues arising from the business due to the misconceptions of capital budgeting. </w:t>
      </w:r>
      <w:r w:rsidR="00AC1332" w:rsidRPr="000F2B8A">
        <w:rPr>
          <w:rFonts w:ascii="Times New Roman" w:hAnsi="Times New Roman" w:cs="Times New Roman"/>
          <w:sz w:val="24"/>
          <w:szCs w:val="24"/>
        </w:rPr>
        <w:t xml:space="preserve"> </w:t>
      </w: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Pr="000F2B8A" w:rsidRDefault="004E4886" w:rsidP="000F2B8A">
      <w:pPr>
        <w:spacing w:line="480" w:lineRule="auto"/>
        <w:ind w:firstLine="720"/>
        <w:rPr>
          <w:rFonts w:ascii="Times New Roman" w:hAnsi="Times New Roman" w:cs="Times New Roman"/>
          <w:sz w:val="24"/>
          <w:szCs w:val="24"/>
        </w:rPr>
      </w:pPr>
    </w:p>
    <w:p w:rsidR="007048C1"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Literature Review</w:t>
      </w:r>
    </w:p>
    <w:p w:rsidR="007048C1" w:rsidRPr="000F2B8A" w:rsidRDefault="00886F87" w:rsidP="000F2B8A">
      <w:pPr>
        <w:spacing w:line="480" w:lineRule="auto"/>
        <w:ind w:firstLine="360"/>
        <w:rPr>
          <w:rFonts w:ascii="Times New Roman" w:hAnsi="Times New Roman" w:cs="Times New Roman"/>
          <w:sz w:val="24"/>
          <w:szCs w:val="24"/>
        </w:rPr>
      </w:pPr>
      <w:r w:rsidRPr="000F2B8A">
        <w:rPr>
          <w:rFonts w:ascii="Times New Roman" w:hAnsi="Times New Roman" w:cs="Times New Roman"/>
          <w:sz w:val="24"/>
          <w:szCs w:val="24"/>
        </w:rPr>
        <w:t>From Szűcsné Markovics (2016) Capital</w:t>
      </w:r>
      <w:r w:rsidR="00EA02C3" w:rsidRPr="000F2B8A">
        <w:rPr>
          <w:rFonts w:ascii="Times New Roman" w:hAnsi="Times New Roman" w:cs="Times New Roman"/>
          <w:sz w:val="24"/>
          <w:szCs w:val="24"/>
        </w:rPr>
        <w:t xml:space="preserve"> budgeting </w:t>
      </w:r>
      <w:r w:rsidR="004710DD" w:rsidRPr="000F2B8A">
        <w:rPr>
          <w:rFonts w:ascii="Times New Roman" w:hAnsi="Times New Roman" w:cs="Times New Roman"/>
          <w:sz w:val="24"/>
          <w:szCs w:val="24"/>
        </w:rPr>
        <w:t xml:space="preserve">involves selecting a project that adds value to an organization. The organization should take considerations of the three most vital approaches, which include present net worth, payback period, and internal rate of return when doing capital budgeting. </w:t>
      </w:r>
      <w:r w:rsidR="00EC2F42" w:rsidRPr="000F2B8A">
        <w:rPr>
          <w:rFonts w:ascii="Times New Roman" w:hAnsi="Times New Roman" w:cs="Times New Roman"/>
          <w:sz w:val="24"/>
          <w:szCs w:val="24"/>
        </w:rPr>
        <w:t xml:space="preserve">The failure of business to consider these approaches are hazardous that can result in mismanagement of funds in the industry. </w:t>
      </w:r>
      <w:r w:rsidR="00F8450A" w:rsidRPr="000F2B8A">
        <w:rPr>
          <w:rFonts w:ascii="Times New Roman" w:hAnsi="Times New Roman" w:cs="Times New Roman"/>
          <w:sz w:val="24"/>
          <w:szCs w:val="24"/>
        </w:rPr>
        <w:t xml:space="preserve">Most companies fail to do proper capital budgeting due to some myths, which eventually creates issues in business, mainly due to poor planning. </w:t>
      </w:r>
      <w:r w:rsidR="00250E82" w:rsidRPr="000F2B8A">
        <w:rPr>
          <w:rFonts w:ascii="Times New Roman" w:hAnsi="Times New Roman" w:cs="Times New Roman"/>
          <w:sz w:val="24"/>
          <w:szCs w:val="24"/>
        </w:rPr>
        <w:t xml:space="preserve">Businesses are established to earn benefits. The investment budgeting method is a determinant way for enterprises to determine the long-term monetary and fiscal profitability of any investment project.  </w:t>
      </w:r>
      <w:r w:rsidR="004D799F" w:rsidRPr="000F2B8A">
        <w:rPr>
          <w:rFonts w:ascii="Times New Roman" w:hAnsi="Times New Roman" w:cs="Times New Roman"/>
          <w:sz w:val="24"/>
          <w:szCs w:val="24"/>
        </w:rPr>
        <w:t>This paper will try to answer the following questions</w:t>
      </w:r>
      <w:r w:rsidR="00FF4B5E" w:rsidRPr="000F2B8A">
        <w:rPr>
          <w:rFonts w:ascii="Times New Roman" w:hAnsi="Times New Roman" w:cs="Times New Roman"/>
          <w:sz w:val="24"/>
          <w:szCs w:val="24"/>
        </w:rPr>
        <w:t>,</w:t>
      </w:r>
    </w:p>
    <w:p w:rsidR="00FF4B5E"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Why is capital budgeting important?</w:t>
      </w:r>
    </w:p>
    <w:p w:rsidR="004D799F"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What are some misconceptions concerning raising venture funds?</w:t>
      </w:r>
    </w:p>
    <w:p w:rsidR="004D799F"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What are the limitations of capital budgeting?</w:t>
      </w:r>
    </w:p>
    <w:p w:rsidR="004D799F"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What are some approaches used in capital budgeting?</w:t>
      </w:r>
    </w:p>
    <w:p w:rsidR="00FF4B5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Why are capital budgeting decisions important?</w:t>
      </w:r>
    </w:p>
    <w:p w:rsidR="003E32D0"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According to the economist is that Capital budgeting is an essential tool in the operation of the business since money is only available in limited quantity with the industry. </w:t>
      </w:r>
      <w:r w:rsidR="002D268E" w:rsidRPr="000F2B8A">
        <w:rPr>
          <w:rFonts w:ascii="Times New Roman" w:hAnsi="Times New Roman" w:cs="Times New Roman"/>
          <w:sz w:val="24"/>
          <w:szCs w:val="24"/>
        </w:rPr>
        <w:t xml:space="preserve">Capital budgeting helps the company to allocate resources they have to their projects so that they do not avoid budgeting for other projects, which are also very important. </w:t>
      </w:r>
      <w:r w:rsidR="00F019C6" w:rsidRPr="000F2B8A">
        <w:rPr>
          <w:rFonts w:ascii="Times New Roman" w:hAnsi="Times New Roman" w:cs="Times New Roman"/>
          <w:sz w:val="24"/>
          <w:szCs w:val="24"/>
        </w:rPr>
        <w:t>From Chittenden and Derregia (2015), a</w:t>
      </w:r>
      <w:r w:rsidR="0061540A" w:rsidRPr="000F2B8A">
        <w:rPr>
          <w:rFonts w:ascii="Times New Roman" w:hAnsi="Times New Roman" w:cs="Times New Roman"/>
          <w:sz w:val="24"/>
          <w:szCs w:val="24"/>
        </w:rPr>
        <w:t xml:space="preserve"> reasonable capital budget allows the company or business firm to venture into a business that will ensure there is no mismanagement of resources, and the market is generating </w:t>
      </w:r>
      <w:r w:rsidR="0061540A" w:rsidRPr="000F2B8A">
        <w:rPr>
          <w:rFonts w:ascii="Times New Roman" w:hAnsi="Times New Roman" w:cs="Times New Roman"/>
          <w:sz w:val="24"/>
          <w:szCs w:val="24"/>
        </w:rPr>
        <w:lastRenderedPageBreak/>
        <w:t xml:space="preserve">more profits due to wise use of allocated funds. </w:t>
      </w:r>
      <w:r w:rsidRPr="000F2B8A">
        <w:rPr>
          <w:rFonts w:ascii="Times New Roman" w:hAnsi="Times New Roman" w:cs="Times New Roman"/>
          <w:sz w:val="24"/>
          <w:szCs w:val="24"/>
        </w:rPr>
        <w:t xml:space="preserve">A company should ensure they reap more benefits with the prudent investment </w:t>
      </w:r>
      <w:r w:rsidRPr="000F2B8A">
        <w:rPr>
          <w:rFonts w:ascii="Times New Roman" w:hAnsi="Times New Roman" w:cs="Times New Roman"/>
          <w:sz w:val="24"/>
          <w:szCs w:val="24"/>
        </w:rPr>
        <w:t>of their limited funds.</w:t>
      </w:r>
    </w:p>
    <w:p w:rsidR="003E32D0"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How can capital budgeting decisions go wrong?</w:t>
      </w:r>
    </w:p>
    <w:p w:rsidR="00FF4B5E" w:rsidRPr="00600507"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This process involves an outlay of a large amount of money. The transactions can't be reversed once the operation has been done. </w:t>
      </w:r>
      <w:r w:rsidR="008E2D87" w:rsidRPr="000F2B8A">
        <w:rPr>
          <w:rFonts w:ascii="Times New Roman" w:hAnsi="Times New Roman" w:cs="Times New Roman"/>
          <w:sz w:val="24"/>
          <w:szCs w:val="24"/>
        </w:rPr>
        <w:t xml:space="preserve">It is therefore very vital to ensure the all process is done correctly on the first stage.  Miscalculations on money during the budgeting process can lead to loss of money, which is a loss to a business. Improper capital budgeting and allocating cash </w:t>
      </w:r>
      <w:r w:rsidR="00FE32EA" w:rsidRPr="000F2B8A">
        <w:rPr>
          <w:rFonts w:ascii="Times New Roman" w:hAnsi="Times New Roman" w:cs="Times New Roman"/>
          <w:sz w:val="24"/>
          <w:szCs w:val="24"/>
        </w:rPr>
        <w:t>on projects</w:t>
      </w:r>
      <w:r w:rsidR="008E2D87" w:rsidRPr="000F2B8A">
        <w:rPr>
          <w:rFonts w:ascii="Times New Roman" w:hAnsi="Times New Roman" w:cs="Times New Roman"/>
          <w:sz w:val="24"/>
          <w:szCs w:val="24"/>
        </w:rPr>
        <w:t xml:space="preserve"> that are not well analyzed can cause wastage in case such proje</w:t>
      </w:r>
      <w:r w:rsidR="00600507" w:rsidRPr="000F2B8A">
        <w:rPr>
          <w:rFonts w:ascii="Times New Roman" w:hAnsi="Times New Roman" w:cs="Times New Roman"/>
          <w:sz w:val="24"/>
          <w:szCs w:val="24"/>
        </w:rPr>
        <w:t>cts fail after implementation (Chittenden and Derregia 2015).</w:t>
      </w:r>
    </w:p>
    <w:p w:rsidR="00144BD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The issue with capital budgeting is that it cannot be predicted at an exact forecast.</w:t>
      </w:r>
    </w:p>
    <w:p w:rsidR="006317A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Limitation of capital budgeting</w:t>
      </w:r>
    </w:p>
    <w:p w:rsidR="006317A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Cash Flow</w:t>
      </w:r>
    </w:p>
    <w:p w:rsidR="006317A2"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The single and vital point in finance budgeting is the difficulty of getting right. Predicting the cash flow an activity or project can produce in business is not easy. The company does fund budgeting </w:t>
      </w:r>
      <w:r w:rsidR="00FC1CDB" w:rsidRPr="000F2B8A">
        <w:rPr>
          <w:rFonts w:ascii="Times New Roman" w:hAnsi="Times New Roman" w:cs="Times New Roman"/>
          <w:sz w:val="24"/>
          <w:szCs w:val="24"/>
        </w:rPr>
        <w:t>as a way of determining if the increased profits from a project are equivalent to the investment needed, and the future rewards are the only way to estimate.</w:t>
      </w:r>
      <w:r w:rsidR="00E14A8D" w:rsidRPr="000F2B8A">
        <w:rPr>
          <w:rFonts w:ascii="Times New Roman" w:hAnsi="Times New Roman" w:cs="Times New Roman"/>
          <w:sz w:val="24"/>
          <w:szCs w:val="24"/>
        </w:rPr>
        <w:t xml:space="preserve"> From Blom‐Hansen et al. (2014), b</w:t>
      </w:r>
      <w:r w:rsidR="00FC1CDB" w:rsidRPr="000F2B8A">
        <w:rPr>
          <w:rFonts w:ascii="Times New Roman" w:hAnsi="Times New Roman" w:cs="Times New Roman"/>
          <w:sz w:val="24"/>
          <w:szCs w:val="24"/>
        </w:rPr>
        <w:t xml:space="preserve">usinesses have the difficulties of predicting the flow of money in their operation, which is doing planning so difficult as they can't set goals in their businesses. </w:t>
      </w:r>
      <w:r w:rsidR="00106ADB" w:rsidRPr="000F2B8A">
        <w:rPr>
          <w:rFonts w:ascii="Times New Roman" w:hAnsi="Times New Roman" w:cs="Times New Roman"/>
          <w:sz w:val="24"/>
          <w:szCs w:val="24"/>
        </w:rPr>
        <w:t xml:space="preserve"> </w:t>
      </w:r>
      <w:r w:rsidR="007B71E4" w:rsidRPr="000F2B8A">
        <w:rPr>
          <w:rFonts w:ascii="Times New Roman" w:hAnsi="Times New Roman" w:cs="Times New Roman"/>
          <w:sz w:val="24"/>
          <w:szCs w:val="24"/>
        </w:rPr>
        <w:t>Underestimate expenses and overestimate profits, and a development that appears profitable could lead to fund- loser. Overestimate price or underestimate returns can drive to stores rejecting the project that could have been more profitable. Therefore, this limitation of not determining or projecting the required cost in the market will affect the establishment of a business.</w:t>
      </w:r>
    </w:p>
    <w:p w:rsidR="00144BD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Time value</w:t>
      </w:r>
    </w:p>
    <w:p w:rsidR="00144BD2"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According to Srithongrung (2018), o</w:t>
      </w:r>
      <w:r w:rsidRPr="000F2B8A">
        <w:rPr>
          <w:rFonts w:ascii="Times New Roman" w:hAnsi="Times New Roman" w:cs="Times New Roman"/>
          <w:sz w:val="24"/>
          <w:szCs w:val="24"/>
        </w:rPr>
        <w:t>ne of the highest mutual capital budgeting methods, mainly within small enterprises, is the payback period technique. It mostly necessitates that a project's forecast cash flow repays its venture within the stipulated time. The subjects with this system do</w:t>
      </w:r>
      <w:r w:rsidRPr="000F2B8A">
        <w:rPr>
          <w:rFonts w:ascii="Times New Roman" w:hAnsi="Times New Roman" w:cs="Times New Roman"/>
          <w:sz w:val="24"/>
          <w:szCs w:val="24"/>
        </w:rPr>
        <w:t xml:space="preserve">n't take consideration for the time worth of money, the element that an equal amount of capital at diverse points in the period have altered values </w:t>
      </w:r>
      <w:r w:rsidR="000B68B0" w:rsidRPr="000F2B8A">
        <w:rPr>
          <w:rFonts w:ascii="Times New Roman" w:hAnsi="Times New Roman" w:cs="Times New Roman"/>
          <w:sz w:val="24"/>
          <w:szCs w:val="24"/>
        </w:rPr>
        <w:t xml:space="preserve">grounded on several factors. For example, if someone takes a loan for the project at 5% annual interest, the business can lose the money incase inflation could add losses on top of the loan. </w:t>
      </w:r>
      <w:r w:rsidR="006C164F" w:rsidRPr="000F2B8A">
        <w:rPr>
          <w:rFonts w:ascii="Times New Roman" w:hAnsi="Times New Roman" w:cs="Times New Roman"/>
          <w:sz w:val="24"/>
          <w:szCs w:val="24"/>
        </w:rPr>
        <w:t>Other funds systems contemplate these issues, but they too have a limitation on the operation of the business.</w:t>
      </w:r>
    </w:p>
    <w:p w:rsidR="006C164F"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Discount Rates.</w:t>
      </w:r>
    </w:p>
    <w:p w:rsidR="006C164F"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Capital budgeting technique, which considers </w:t>
      </w:r>
      <w:r w:rsidRPr="000F2B8A">
        <w:rPr>
          <w:rFonts w:ascii="Times New Roman" w:hAnsi="Times New Roman" w:cs="Times New Roman"/>
          <w:sz w:val="24"/>
          <w:szCs w:val="24"/>
        </w:rPr>
        <w:t>accounting for the time value of capital do it by configuring your price of capital the yearly rate it will cost the business to finance the activity. This is done either through borrowing the money and paying interest or using personal savings and not get</w:t>
      </w:r>
      <w:r w:rsidRPr="000F2B8A">
        <w:rPr>
          <w:rFonts w:ascii="Times New Roman" w:hAnsi="Times New Roman" w:cs="Times New Roman"/>
          <w:sz w:val="24"/>
          <w:szCs w:val="24"/>
        </w:rPr>
        <w:t>ting a return on it. Determining a perfect discount rate is another problem that businesses face. Even if the industry comes up with suitable measures to operate the market, there are chances that interest rates will increase, and this will lead to an incr</w:t>
      </w:r>
      <w:r w:rsidRPr="000F2B8A">
        <w:rPr>
          <w:rFonts w:ascii="Times New Roman" w:hAnsi="Times New Roman" w:cs="Times New Roman"/>
          <w:sz w:val="24"/>
          <w:szCs w:val="24"/>
        </w:rPr>
        <w:t>ease in the cost of capital, which business has to incur more, leading to a reduction on the actual value of future cash flows. When a company determines the discount rate wrongly, this will influence the operation of the business</w:t>
      </w:r>
      <w:r w:rsidR="00010C0B" w:rsidRPr="000F2B8A">
        <w:rPr>
          <w:rFonts w:ascii="Times New Roman" w:hAnsi="Times New Roman" w:cs="Times New Roman"/>
          <w:sz w:val="24"/>
          <w:szCs w:val="24"/>
        </w:rPr>
        <w:t>, and the issue of misestimating the discount rate is an</w:t>
      </w:r>
      <w:r w:rsidR="0040065C" w:rsidRPr="000F2B8A">
        <w:rPr>
          <w:rFonts w:ascii="Times New Roman" w:hAnsi="Times New Roman" w:cs="Times New Roman"/>
          <w:sz w:val="24"/>
          <w:szCs w:val="24"/>
        </w:rPr>
        <w:t xml:space="preserve"> issue affecting most businesses (Blom‐Hansen et al. 2014). </w:t>
      </w:r>
    </w:p>
    <w:p w:rsidR="004E4886" w:rsidRDefault="004E4886" w:rsidP="000F2B8A">
      <w:pPr>
        <w:spacing w:line="480" w:lineRule="auto"/>
        <w:ind w:firstLine="720"/>
        <w:rPr>
          <w:rFonts w:ascii="Times New Roman" w:hAnsi="Times New Roman" w:cs="Times New Roman"/>
          <w:sz w:val="24"/>
          <w:szCs w:val="24"/>
        </w:rPr>
      </w:pPr>
    </w:p>
    <w:p w:rsidR="004E4886" w:rsidRPr="000F2B8A" w:rsidRDefault="004E4886" w:rsidP="000F2B8A">
      <w:pPr>
        <w:spacing w:line="480" w:lineRule="auto"/>
        <w:ind w:firstLine="720"/>
        <w:rPr>
          <w:rFonts w:ascii="Times New Roman" w:hAnsi="Times New Roman" w:cs="Times New Roman"/>
          <w:sz w:val="24"/>
          <w:szCs w:val="24"/>
        </w:rPr>
      </w:pPr>
    </w:p>
    <w:p w:rsidR="008D687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Time Horizon</w:t>
      </w:r>
    </w:p>
    <w:p w:rsidR="008D687E"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Predicting cash flows gets progressively harder beyond the forthcoming of the business. Business is only able to predict what they have at the moment. W</w:t>
      </w:r>
      <w:r w:rsidRPr="000F2B8A">
        <w:rPr>
          <w:rFonts w:ascii="Times New Roman" w:hAnsi="Times New Roman" w:cs="Times New Roman"/>
          <w:sz w:val="24"/>
          <w:szCs w:val="24"/>
        </w:rPr>
        <w:t xml:space="preserve">hen business progress and expand in time horizon for a capital project, there are chances that changes are expected to occur that affect the operation of the business. Failure of business to foresee these changes will affect the operation of the market in </w:t>
      </w:r>
      <w:r w:rsidRPr="000F2B8A">
        <w:rPr>
          <w:rFonts w:ascii="Times New Roman" w:hAnsi="Times New Roman" w:cs="Times New Roman"/>
          <w:sz w:val="24"/>
          <w:szCs w:val="24"/>
        </w:rPr>
        <w:t xml:space="preserve">the future. If such changes occur and the store didn't consider this future, the business might find it hard to flourish. </w:t>
      </w:r>
      <w:r w:rsidR="00ED1FBB" w:rsidRPr="000F2B8A">
        <w:rPr>
          <w:rFonts w:ascii="Times New Roman" w:hAnsi="Times New Roman" w:cs="Times New Roman"/>
          <w:sz w:val="24"/>
          <w:szCs w:val="24"/>
        </w:rPr>
        <w:t>Unpredicted</w:t>
      </w:r>
      <w:r w:rsidRPr="000F2B8A">
        <w:rPr>
          <w:rFonts w:ascii="Times New Roman" w:hAnsi="Times New Roman" w:cs="Times New Roman"/>
          <w:sz w:val="24"/>
          <w:szCs w:val="24"/>
        </w:rPr>
        <w:t xml:space="preserve"> </w:t>
      </w:r>
      <w:r w:rsidR="00ED1FBB" w:rsidRPr="000F2B8A">
        <w:rPr>
          <w:rFonts w:ascii="Times New Roman" w:hAnsi="Times New Roman" w:cs="Times New Roman"/>
          <w:sz w:val="24"/>
          <w:szCs w:val="24"/>
        </w:rPr>
        <w:t>competition, technological innovations, regulatory, and legal variations can disturb the decisive achievement of the project.</w:t>
      </w:r>
      <w:r w:rsidR="001B4607" w:rsidRPr="000F2B8A">
        <w:rPr>
          <w:rFonts w:ascii="Times New Roman" w:hAnsi="Times New Roman" w:cs="Times New Roman"/>
          <w:sz w:val="24"/>
          <w:szCs w:val="24"/>
        </w:rPr>
        <w:t xml:space="preserve"> These changes can shut down the future development of ambitious activities that busines</w:t>
      </w:r>
      <w:r w:rsidR="00E14A8D" w:rsidRPr="000F2B8A">
        <w:rPr>
          <w:rFonts w:ascii="Times New Roman" w:hAnsi="Times New Roman" w:cs="Times New Roman"/>
          <w:sz w:val="24"/>
          <w:szCs w:val="24"/>
        </w:rPr>
        <w:t>ses had set to achieve in the future (Srithongrung, 2018).</w:t>
      </w:r>
    </w:p>
    <w:p w:rsidR="008300A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Approaches to Capital Budgeting.</w:t>
      </w:r>
    </w:p>
    <w:p w:rsidR="008300A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Payback Period</w:t>
      </w:r>
    </w:p>
    <w:p w:rsidR="00C83ECF"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The payback</w:t>
      </w:r>
      <w:r w:rsidR="006317A2" w:rsidRPr="000F2B8A">
        <w:rPr>
          <w:rFonts w:ascii="Times New Roman" w:hAnsi="Times New Roman" w:cs="Times New Roman"/>
          <w:sz w:val="24"/>
          <w:szCs w:val="24"/>
        </w:rPr>
        <w:t xml:space="preserve"> period</w:t>
      </w:r>
      <w:r w:rsidRPr="000F2B8A">
        <w:rPr>
          <w:rFonts w:ascii="Times New Roman" w:hAnsi="Times New Roman" w:cs="Times New Roman"/>
          <w:sz w:val="24"/>
          <w:szCs w:val="24"/>
        </w:rPr>
        <w:t xml:space="preserve"> moment computes the length of time needed to earn a unique investment. This approach requires the business to determine the capital necessary to run the market for a duration of a determined time. The company fails to consider this approach when setting u</w:t>
      </w:r>
      <w:r w:rsidRPr="000F2B8A">
        <w:rPr>
          <w:rFonts w:ascii="Times New Roman" w:hAnsi="Times New Roman" w:cs="Times New Roman"/>
          <w:sz w:val="24"/>
          <w:szCs w:val="24"/>
        </w:rPr>
        <w:t xml:space="preserve">p their business plans. The research </w:t>
      </w:r>
      <w:r w:rsidR="008C49E7" w:rsidRPr="000F2B8A">
        <w:rPr>
          <w:rFonts w:ascii="Times New Roman" w:hAnsi="Times New Roman" w:cs="Times New Roman"/>
          <w:sz w:val="24"/>
          <w:szCs w:val="24"/>
        </w:rPr>
        <w:t>indicates that</w:t>
      </w:r>
      <w:r w:rsidRPr="000F2B8A">
        <w:rPr>
          <w:rFonts w:ascii="Times New Roman" w:hAnsi="Times New Roman" w:cs="Times New Roman"/>
          <w:sz w:val="24"/>
          <w:szCs w:val="24"/>
        </w:rPr>
        <w:t xml:space="preserve"> a short payback period is more suitable since it shows that the project would</w:t>
      </w:r>
      <w:r w:rsidR="008C49E7" w:rsidRPr="000F2B8A">
        <w:rPr>
          <w:rFonts w:ascii="Times New Roman" w:hAnsi="Times New Roman" w:cs="Times New Roman"/>
          <w:sz w:val="24"/>
          <w:szCs w:val="24"/>
        </w:rPr>
        <w:t xml:space="preserve"> “reimbursement for itself” within a shorter period. This approach is used when liquidity. </w:t>
      </w:r>
      <w:r w:rsidR="001C6E2B" w:rsidRPr="000F2B8A">
        <w:rPr>
          <w:rFonts w:ascii="Times New Roman" w:hAnsi="Times New Roman" w:cs="Times New Roman"/>
          <w:sz w:val="24"/>
          <w:szCs w:val="24"/>
        </w:rPr>
        <w:t xml:space="preserve">Failure of business to have enough funds will limit the firms to plan for their businesses. The company with a limited amount of capital for </w:t>
      </w:r>
      <w:r w:rsidR="00D73580" w:rsidRPr="000F2B8A">
        <w:rPr>
          <w:rFonts w:ascii="Times New Roman" w:hAnsi="Times New Roman" w:cs="Times New Roman"/>
          <w:sz w:val="24"/>
          <w:szCs w:val="24"/>
        </w:rPr>
        <w:t>industry</w:t>
      </w:r>
      <w:r w:rsidR="001C6E2B" w:rsidRPr="000F2B8A">
        <w:rPr>
          <w:rFonts w:ascii="Times New Roman" w:hAnsi="Times New Roman" w:cs="Times New Roman"/>
          <w:sz w:val="24"/>
          <w:szCs w:val="24"/>
        </w:rPr>
        <w:t xml:space="preserve"> only enables the organization to deal with one main project at a </w:t>
      </w:r>
      <w:r w:rsidR="00D73580" w:rsidRPr="000F2B8A">
        <w:rPr>
          <w:rFonts w:ascii="Times New Roman" w:hAnsi="Times New Roman" w:cs="Times New Roman"/>
          <w:sz w:val="24"/>
          <w:szCs w:val="24"/>
        </w:rPr>
        <w:t>period</w:t>
      </w:r>
      <w:r w:rsidR="001C6E2B" w:rsidRPr="000F2B8A">
        <w:rPr>
          <w:rFonts w:ascii="Times New Roman" w:hAnsi="Times New Roman" w:cs="Times New Roman"/>
          <w:sz w:val="24"/>
          <w:szCs w:val="24"/>
        </w:rPr>
        <w:t xml:space="preserve">. </w:t>
      </w:r>
      <w:r w:rsidR="00D73580" w:rsidRPr="000F2B8A">
        <w:rPr>
          <w:rFonts w:ascii="Times New Roman" w:hAnsi="Times New Roman" w:cs="Times New Roman"/>
          <w:sz w:val="24"/>
          <w:szCs w:val="24"/>
        </w:rPr>
        <w:t xml:space="preserve">The organization will significantly deal with recovering its first venture so that to undertake the following projects. The </w:t>
      </w:r>
      <w:r w:rsidR="00D73580" w:rsidRPr="000F2B8A">
        <w:rPr>
          <w:rFonts w:ascii="Times New Roman" w:hAnsi="Times New Roman" w:cs="Times New Roman"/>
          <w:sz w:val="24"/>
          <w:szCs w:val="24"/>
        </w:rPr>
        <w:lastRenderedPageBreak/>
        <w:t>application of the Payback Period also is suitable in determining cash flow forecast business that fails to use this approach will have chall</w:t>
      </w:r>
      <w:r w:rsidR="008847CE" w:rsidRPr="000F2B8A">
        <w:rPr>
          <w:rFonts w:ascii="Times New Roman" w:hAnsi="Times New Roman" w:cs="Times New Roman"/>
          <w:sz w:val="24"/>
          <w:szCs w:val="24"/>
        </w:rPr>
        <w:t>enges in calculating cash flow (Al Ani, 2015).</w:t>
      </w:r>
    </w:p>
    <w:p w:rsidR="00414B6A"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This approach</w:t>
      </w:r>
      <w:r w:rsidRPr="000F2B8A">
        <w:rPr>
          <w:rFonts w:ascii="Times New Roman" w:hAnsi="Times New Roman" w:cs="Times New Roman"/>
          <w:sz w:val="24"/>
          <w:szCs w:val="24"/>
        </w:rPr>
        <w:t xml:space="preserve"> has some challenges like it doesn't take into consideration the time value of money. This error can affect the critical principles of finance, and it can't change the operation of the business. This method is not an excellent method of determining profita</w:t>
      </w:r>
      <w:r w:rsidRPr="000F2B8A">
        <w:rPr>
          <w:rFonts w:ascii="Times New Roman" w:hAnsi="Times New Roman" w:cs="Times New Roman"/>
          <w:sz w:val="24"/>
          <w:szCs w:val="24"/>
        </w:rPr>
        <w:t>bility, which, when applied by companies, it can be misleading when it comes to profit determination.  But the main issue of this approach is the consideration of liquidity, which is an essential element.</w:t>
      </w:r>
    </w:p>
    <w:p w:rsidR="006C410D"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Net present Value</w:t>
      </w:r>
    </w:p>
    <w:p w:rsidR="006C410D"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This </w:t>
      </w:r>
      <w:r w:rsidR="001B2539" w:rsidRPr="000F2B8A">
        <w:rPr>
          <w:rFonts w:ascii="Times New Roman" w:hAnsi="Times New Roman" w:cs="Times New Roman"/>
          <w:sz w:val="24"/>
          <w:szCs w:val="24"/>
        </w:rPr>
        <w:t>approach is</w:t>
      </w:r>
      <w:r w:rsidRPr="000F2B8A">
        <w:rPr>
          <w:rFonts w:ascii="Times New Roman" w:hAnsi="Times New Roman" w:cs="Times New Roman"/>
          <w:sz w:val="24"/>
          <w:szCs w:val="24"/>
        </w:rPr>
        <w:t xml:space="preserve"> a </w:t>
      </w:r>
      <w:r w:rsidR="001B2539" w:rsidRPr="000F2B8A">
        <w:rPr>
          <w:rFonts w:ascii="Times New Roman" w:hAnsi="Times New Roman" w:cs="Times New Roman"/>
          <w:sz w:val="24"/>
          <w:szCs w:val="24"/>
        </w:rPr>
        <w:t>commonly</w:t>
      </w:r>
      <w:r w:rsidRPr="000F2B8A">
        <w:rPr>
          <w:rFonts w:ascii="Times New Roman" w:hAnsi="Times New Roman" w:cs="Times New Roman"/>
          <w:sz w:val="24"/>
          <w:szCs w:val="24"/>
        </w:rPr>
        <w:t xml:space="preserve"> </w:t>
      </w:r>
      <w:r w:rsidR="001B2539" w:rsidRPr="000F2B8A">
        <w:rPr>
          <w:rFonts w:ascii="Times New Roman" w:hAnsi="Times New Roman" w:cs="Times New Roman"/>
          <w:sz w:val="24"/>
          <w:szCs w:val="24"/>
        </w:rPr>
        <w:t>spontaneous</w:t>
      </w:r>
      <w:r w:rsidRPr="000F2B8A">
        <w:rPr>
          <w:rFonts w:ascii="Times New Roman" w:hAnsi="Times New Roman" w:cs="Times New Roman"/>
          <w:sz w:val="24"/>
          <w:szCs w:val="24"/>
        </w:rPr>
        <w:t xml:space="preserve"> and correct </w:t>
      </w:r>
      <w:r w:rsidR="001B2539" w:rsidRPr="000F2B8A">
        <w:rPr>
          <w:rFonts w:ascii="Times New Roman" w:hAnsi="Times New Roman" w:cs="Times New Roman"/>
          <w:sz w:val="24"/>
          <w:szCs w:val="24"/>
        </w:rPr>
        <w:t xml:space="preserve">evaluation method for capital budgeting challenges. Discounting the after-tax cash flows by the weighted typical fee of investment enables managers to determine if the project is rewarding or not. These approaches are useful in as it allows businesses to accept only those projects with positive net present value and avoid those with a negative value. </w:t>
      </w:r>
      <w:r w:rsidR="0095127E" w:rsidRPr="000F2B8A">
        <w:rPr>
          <w:rFonts w:ascii="Times New Roman" w:hAnsi="Times New Roman" w:cs="Times New Roman"/>
          <w:sz w:val="24"/>
          <w:szCs w:val="24"/>
        </w:rPr>
        <w:t>Failure of firms to employ this approach in evaluating their projects is an issue that affects their budgeting and planning that they end investing in projects that final set them to incur losses</w:t>
      </w:r>
      <w:r w:rsidR="0052294D" w:rsidRPr="000F2B8A">
        <w:rPr>
          <w:rFonts w:ascii="Times New Roman" w:hAnsi="Times New Roman" w:cs="Times New Roman"/>
          <w:sz w:val="24"/>
          <w:szCs w:val="24"/>
        </w:rPr>
        <w:t xml:space="preserve"> (Ward and Whitaker 2016, May).</w:t>
      </w:r>
    </w:p>
    <w:p w:rsidR="00904008"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Internal Rate of Return</w:t>
      </w:r>
    </w:p>
    <w:p w:rsidR="00904008"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This is a discount rate that enables companies to determine the discount that, if applied, will still allow them to make profits. This metho</w:t>
      </w:r>
      <w:r w:rsidRPr="000F2B8A">
        <w:rPr>
          <w:rFonts w:ascii="Times New Roman" w:hAnsi="Times New Roman" w:cs="Times New Roman"/>
          <w:sz w:val="24"/>
          <w:szCs w:val="24"/>
        </w:rPr>
        <w:t>d is a crucial valuation technique when studying individual capital budgeting projects. It gives a good valuation alternative to the payback period. Failure of business to use this approach is the contributing ele</w:t>
      </w:r>
      <w:r w:rsidR="006644E8" w:rsidRPr="000F2B8A">
        <w:rPr>
          <w:rFonts w:ascii="Times New Roman" w:hAnsi="Times New Roman" w:cs="Times New Roman"/>
          <w:sz w:val="24"/>
          <w:szCs w:val="24"/>
        </w:rPr>
        <w:t>ment to the company making losses (Pathak a</w:t>
      </w:r>
      <w:r w:rsidR="004E4886">
        <w:rPr>
          <w:rFonts w:ascii="Times New Roman" w:hAnsi="Times New Roman" w:cs="Times New Roman"/>
          <w:sz w:val="24"/>
          <w:szCs w:val="24"/>
        </w:rPr>
        <w:t>nd Dattani 2014).</w:t>
      </w:r>
    </w:p>
    <w:p w:rsidR="004E4886" w:rsidRPr="000F2B8A" w:rsidRDefault="004E4886" w:rsidP="000F2B8A">
      <w:pPr>
        <w:spacing w:line="480" w:lineRule="auto"/>
        <w:ind w:firstLine="720"/>
        <w:rPr>
          <w:rFonts w:ascii="Times New Roman" w:hAnsi="Times New Roman" w:cs="Times New Roman"/>
          <w:sz w:val="24"/>
          <w:szCs w:val="24"/>
        </w:rPr>
      </w:pPr>
    </w:p>
    <w:p w:rsidR="00EE19E9"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Return On Investment</w:t>
      </w:r>
    </w:p>
    <w:p w:rsidR="00EE19E9"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According to Rigopoulos (2014), this approach is used as a company's measure performance tool.  It is also equated to return on assets. </w:t>
      </w:r>
      <w:r w:rsidR="00A542AF" w:rsidRPr="000F2B8A">
        <w:rPr>
          <w:rFonts w:ascii="Times New Roman" w:hAnsi="Times New Roman" w:cs="Times New Roman"/>
          <w:sz w:val="24"/>
          <w:szCs w:val="24"/>
        </w:rPr>
        <w:t xml:space="preserve">Many issues arise from a business that needs to be analyzed carefully to determine the strengths and weaknesses of the company. Most business people don't take great care to assess the performance of the business but only are satisfied that all operations are moving on well, which is an unfortunate misconception affecting businesses. </w:t>
      </w:r>
      <w:r w:rsidR="007679EE" w:rsidRPr="000F2B8A">
        <w:rPr>
          <w:rFonts w:ascii="Times New Roman" w:hAnsi="Times New Roman" w:cs="Times New Roman"/>
          <w:sz w:val="24"/>
          <w:szCs w:val="24"/>
        </w:rPr>
        <w:t xml:space="preserve">Return on investment is very vital in determining the process of activity, like calculating the profits earned from the stock that existed. This will help the business to understand if they are making positive progress or not. Many large companies that have witnessed to have grown like Coca-Cola company are using this approach to measure their performances. Economist believes that the perfect way to avoid losses in business is to use the Return On Investment to maximize their profits. </w:t>
      </w:r>
      <w:r w:rsidR="00E96994" w:rsidRPr="000F2B8A">
        <w:rPr>
          <w:rFonts w:ascii="Times New Roman" w:hAnsi="Times New Roman" w:cs="Times New Roman"/>
          <w:sz w:val="24"/>
          <w:szCs w:val="24"/>
        </w:rPr>
        <w:t xml:space="preserve">Issues like the hiking on prices of goods that many companies are facing can be solved by employing the use of Return On Investment. </w:t>
      </w:r>
    </w:p>
    <w:p w:rsidR="004D799F"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Misconceptions</w:t>
      </w:r>
    </w:p>
    <w:p w:rsidR="003A6441"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Misconception 1: It is an Essential Step</w:t>
      </w:r>
    </w:p>
    <w:p w:rsidR="00B61A2F"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There is a common belief which undertaking resources funding is the only way for startups to receive finance and finally become prosperous. There are a lot of startups that bootstrap their </w:t>
      </w:r>
      <w:r w:rsidR="004E0BEE" w:rsidRPr="000F2B8A">
        <w:rPr>
          <w:rFonts w:ascii="Times New Roman" w:hAnsi="Times New Roman" w:cs="Times New Roman"/>
          <w:sz w:val="24"/>
          <w:szCs w:val="24"/>
        </w:rPr>
        <w:t>companies</w:t>
      </w:r>
      <w:r w:rsidRPr="000F2B8A">
        <w:rPr>
          <w:rFonts w:ascii="Times New Roman" w:hAnsi="Times New Roman" w:cs="Times New Roman"/>
          <w:sz w:val="24"/>
          <w:szCs w:val="24"/>
        </w:rPr>
        <w:t xml:space="preserve"> that </w:t>
      </w:r>
      <w:r w:rsidR="004E0BEE" w:rsidRPr="000F2B8A">
        <w:rPr>
          <w:rFonts w:ascii="Times New Roman" w:hAnsi="Times New Roman" w:cs="Times New Roman"/>
          <w:sz w:val="24"/>
          <w:szCs w:val="24"/>
        </w:rPr>
        <w:t>achieve</w:t>
      </w:r>
      <w:r w:rsidRPr="000F2B8A">
        <w:rPr>
          <w:rFonts w:ascii="Times New Roman" w:hAnsi="Times New Roman" w:cs="Times New Roman"/>
          <w:sz w:val="24"/>
          <w:szCs w:val="24"/>
        </w:rPr>
        <w:t xml:space="preserve"> great </w:t>
      </w:r>
      <w:r w:rsidR="004E0BEE" w:rsidRPr="000F2B8A">
        <w:rPr>
          <w:rFonts w:ascii="Times New Roman" w:hAnsi="Times New Roman" w:cs="Times New Roman"/>
          <w:sz w:val="24"/>
          <w:szCs w:val="24"/>
        </w:rPr>
        <w:t>realization</w:t>
      </w:r>
      <w:r w:rsidRPr="000F2B8A">
        <w:rPr>
          <w:rFonts w:ascii="Times New Roman" w:hAnsi="Times New Roman" w:cs="Times New Roman"/>
          <w:sz w:val="24"/>
          <w:szCs w:val="24"/>
        </w:rPr>
        <w:t xml:space="preserve">. </w:t>
      </w:r>
      <w:r w:rsidR="004E0BEE" w:rsidRPr="000F2B8A">
        <w:rPr>
          <w:rFonts w:ascii="Times New Roman" w:hAnsi="Times New Roman" w:cs="Times New Roman"/>
          <w:sz w:val="24"/>
          <w:szCs w:val="24"/>
        </w:rPr>
        <w:t xml:space="preserve">Bootstrapping provides startups elasticity since there frequently aren't any situations involved in the use of money. And, it might cause startups to graft within a close-fitting budget, compelling them to assign incomes wisely and focus on effectiveness. </w:t>
      </w:r>
      <w:r w:rsidR="00943B40" w:rsidRPr="000F2B8A">
        <w:rPr>
          <w:rFonts w:ascii="Times New Roman" w:hAnsi="Times New Roman" w:cs="Times New Roman"/>
          <w:sz w:val="24"/>
          <w:szCs w:val="24"/>
        </w:rPr>
        <w:t xml:space="preserve">  Therefore,</w:t>
      </w:r>
      <w:r w:rsidR="00263787" w:rsidRPr="000F2B8A">
        <w:rPr>
          <w:rFonts w:ascii="Times New Roman" w:hAnsi="Times New Roman" w:cs="Times New Roman"/>
          <w:sz w:val="24"/>
          <w:szCs w:val="24"/>
        </w:rPr>
        <w:t xml:space="preserve"> </w:t>
      </w:r>
      <w:r w:rsidR="00003ECB" w:rsidRPr="000F2B8A">
        <w:rPr>
          <w:rFonts w:ascii="Times New Roman" w:hAnsi="Times New Roman" w:cs="Times New Roman"/>
          <w:sz w:val="24"/>
          <w:szCs w:val="24"/>
        </w:rPr>
        <w:t xml:space="preserve">it is </w:t>
      </w:r>
      <w:r w:rsidR="00943B40" w:rsidRPr="000F2B8A">
        <w:rPr>
          <w:rFonts w:ascii="Times New Roman" w:hAnsi="Times New Roman" w:cs="Times New Roman"/>
          <w:sz w:val="24"/>
          <w:szCs w:val="24"/>
        </w:rPr>
        <w:t>supportive</w:t>
      </w:r>
      <w:r w:rsidR="00003ECB" w:rsidRPr="000F2B8A">
        <w:rPr>
          <w:rFonts w:ascii="Times New Roman" w:hAnsi="Times New Roman" w:cs="Times New Roman"/>
          <w:sz w:val="24"/>
          <w:szCs w:val="24"/>
        </w:rPr>
        <w:t xml:space="preserve"> </w:t>
      </w:r>
      <w:r w:rsidR="00263787" w:rsidRPr="000F2B8A">
        <w:rPr>
          <w:rFonts w:ascii="Times New Roman" w:hAnsi="Times New Roman" w:cs="Times New Roman"/>
          <w:sz w:val="24"/>
          <w:szCs w:val="24"/>
        </w:rPr>
        <w:t xml:space="preserve">of having checks and </w:t>
      </w:r>
      <w:r w:rsidR="00943B40" w:rsidRPr="000F2B8A">
        <w:rPr>
          <w:rFonts w:ascii="Times New Roman" w:hAnsi="Times New Roman" w:cs="Times New Roman"/>
          <w:sz w:val="24"/>
          <w:szCs w:val="24"/>
        </w:rPr>
        <w:t>backing</w:t>
      </w:r>
      <w:r w:rsidR="00263787" w:rsidRPr="000F2B8A">
        <w:rPr>
          <w:rFonts w:ascii="Times New Roman" w:hAnsi="Times New Roman" w:cs="Times New Roman"/>
          <w:sz w:val="24"/>
          <w:szCs w:val="24"/>
        </w:rPr>
        <w:t xml:space="preserve"> from a </w:t>
      </w:r>
      <w:r w:rsidR="00263787" w:rsidRPr="000F2B8A">
        <w:rPr>
          <w:rFonts w:ascii="Times New Roman" w:hAnsi="Times New Roman" w:cs="Times New Roman"/>
          <w:sz w:val="24"/>
          <w:szCs w:val="24"/>
        </w:rPr>
        <w:lastRenderedPageBreak/>
        <w:t>venture capital business; this is not an essential st</w:t>
      </w:r>
      <w:r w:rsidR="00F019C6" w:rsidRPr="000F2B8A">
        <w:rPr>
          <w:rFonts w:ascii="Times New Roman" w:hAnsi="Times New Roman" w:cs="Times New Roman"/>
          <w:sz w:val="24"/>
          <w:szCs w:val="24"/>
        </w:rPr>
        <w:t>ep for all startups to succeed (Ward and Whitaker (2016, May).</w:t>
      </w:r>
    </w:p>
    <w:p w:rsidR="009823DB"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 xml:space="preserve">Misconception </w:t>
      </w:r>
      <w:r w:rsidR="00943B40" w:rsidRPr="000F2B8A">
        <w:rPr>
          <w:rFonts w:ascii="Times New Roman" w:hAnsi="Times New Roman" w:cs="Times New Roman"/>
          <w:b/>
          <w:sz w:val="24"/>
          <w:szCs w:val="24"/>
        </w:rPr>
        <w:t xml:space="preserve">2: </w:t>
      </w:r>
      <w:r w:rsidR="00512A7D" w:rsidRPr="000F2B8A">
        <w:rPr>
          <w:rFonts w:ascii="Times New Roman" w:hAnsi="Times New Roman" w:cs="Times New Roman"/>
          <w:b/>
          <w:sz w:val="24"/>
          <w:szCs w:val="24"/>
        </w:rPr>
        <w:t xml:space="preserve"> N</w:t>
      </w:r>
      <w:r w:rsidR="00AC598F" w:rsidRPr="000F2B8A">
        <w:rPr>
          <w:rFonts w:ascii="Times New Roman" w:hAnsi="Times New Roman" w:cs="Times New Roman"/>
          <w:b/>
          <w:sz w:val="24"/>
          <w:szCs w:val="24"/>
        </w:rPr>
        <w:t>ever bring up the competition</w:t>
      </w:r>
    </w:p>
    <w:p w:rsidR="00AC598F"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In a pitch to </w:t>
      </w:r>
      <w:r w:rsidR="00C83ECF" w:rsidRPr="000F2B8A">
        <w:rPr>
          <w:rFonts w:ascii="Times New Roman" w:hAnsi="Times New Roman" w:cs="Times New Roman"/>
          <w:sz w:val="24"/>
          <w:szCs w:val="24"/>
        </w:rPr>
        <w:t>undertaking</w:t>
      </w:r>
      <w:r w:rsidRPr="000F2B8A">
        <w:rPr>
          <w:rFonts w:ascii="Times New Roman" w:hAnsi="Times New Roman" w:cs="Times New Roman"/>
          <w:sz w:val="24"/>
          <w:szCs w:val="24"/>
        </w:rPr>
        <w:t xml:space="preserve"> capital, it is </w:t>
      </w:r>
      <w:r w:rsidR="00C83ECF" w:rsidRPr="000F2B8A">
        <w:rPr>
          <w:rFonts w:ascii="Times New Roman" w:hAnsi="Times New Roman" w:cs="Times New Roman"/>
          <w:sz w:val="24"/>
          <w:szCs w:val="24"/>
        </w:rPr>
        <w:t>usual</w:t>
      </w:r>
      <w:r w:rsidRPr="000F2B8A">
        <w:rPr>
          <w:rFonts w:ascii="Times New Roman" w:hAnsi="Times New Roman" w:cs="Times New Roman"/>
          <w:sz w:val="24"/>
          <w:szCs w:val="24"/>
        </w:rPr>
        <w:t xml:space="preserve"> and </w:t>
      </w:r>
      <w:r w:rsidR="00C83ECF" w:rsidRPr="000F2B8A">
        <w:rPr>
          <w:rFonts w:ascii="Times New Roman" w:hAnsi="Times New Roman" w:cs="Times New Roman"/>
          <w:sz w:val="24"/>
          <w:szCs w:val="24"/>
        </w:rPr>
        <w:t>fortified</w:t>
      </w:r>
      <w:r w:rsidRPr="000F2B8A">
        <w:rPr>
          <w:rFonts w:ascii="Times New Roman" w:hAnsi="Times New Roman" w:cs="Times New Roman"/>
          <w:sz w:val="24"/>
          <w:szCs w:val="24"/>
        </w:rPr>
        <w:t xml:space="preserve"> to a </w:t>
      </w:r>
      <w:r w:rsidR="00C83ECF" w:rsidRPr="000F2B8A">
        <w:rPr>
          <w:rFonts w:ascii="Times New Roman" w:hAnsi="Times New Roman" w:cs="Times New Roman"/>
          <w:sz w:val="24"/>
          <w:szCs w:val="24"/>
        </w:rPr>
        <w:t>vendor</w:t>
      </w:r>
      <w:r w:rsidRPr="000F2B8A">
        <w:rPr>
          <w:rFonts w:ascii="Times New Roman" w:hAnsi="Times New Roman" w:cs="Times New Roman"/>
          <w:sz w:val="24"/>
          <w:szCs w:val="24"/>
        </w:rPr>
        <w:t xml:space="preserve"> about the </w:t>
      </w:r>
      <w:r w:rsidR="00C83ECF" w:rsidRPr="000F2B8A">
        <w:rPr>
          <w:rFonts w:ascii="Times New Roman" w:hAnsi="Times New Roman" w:cs="Times New Roman"/>
          <w:sz w:val="24"/>
          <w:szCs w:val="24"/>
        </w:rPr>
        <w:t>distinctiveness</w:t>
      </w:r>
      <w:r w:rsidRPr="000F2B8A">
        <w:rPr>
          <w:rFonts w:ascii="Times New Roman" w:hAnsi="Times New Roman" w:cs="Times New Roman"/>
          <w:sz w:val="24"/>
          <w:szCs w:val="24"/>
        </w:rPr>
        <w:t xml:space="preserve"> of your venture. </w:t>
      </w:r>
      <w:r w:rsidR="00C83ECF" w:rsidRPr="000F2B8A">
        <w:rPr>
          <w:rFonts w:ascii="Times New Roman" w:hAnsi="Times New Roman" w:cs="Times New Roman"/>
          <w:sz w:val="24"/>
          <w:szCs w:val="24"/>
        </w:rPr>
        <w:t xml:space="preserve">Opportunities are the startups </w:t>
      </w:r>
      <w:r w:rsidR="001A536A" w:rsidRPr="000F2B8A">
        <w:rPr>
          <w:rFonts w:ascii="Times New Roman" w:hAnsi="Times New Roman" w:cs="Times New Roman"/>
          <w:sz w:val="24"/>
          <w:szCs w:val="24"/>
        </w:rPr>
        <w:t>that are beliefs that, if employed, can deliver something new to improve an existing one.  The startups mostly shy away from talking about competition when looking for money form venture capital. There is this myth that this somehow undermines a startup's singularity, and the management group needs to emphasize that it is different and thus worth financing.</w:t>
      </w:r>
      <w:r w:rsidR="00F54610" w:rsidRPr="000F2B8A">
        <w:rPr>
          <w:rFonts w:ascii="Times New Roman" w:hAnsi="Times New Roman" w:cs="Times New Roman"/>
          <w:sz w:val="24"/>
          <w:szCs w:val="24"/>
        </w:rPr>
        <w:t xml:space="preserve"> But, startups can and must use comparisons to their struggle to their benefit.  For one thing, it is vital to validate that you comprehend the significant arcade and the competitive setting. And, these ideas can be used to highlights your business’s cr</w:t>
      </w:r>
      <w:r w:rsidR="00CC248B" w:rsidRPr="000F2B8A">
        <w:rPr>
          <w:rFonts w:ascii="Times New Roman" w:hAnsi="Times New Roman" w:cs="Times New Roman"/>
          <w:sz w:val="24"/>
          <w:szCs w:val="24"/>
        </w:rPr>
        <w:t>eative spin and inherent value (Rigopoulos, 2014).</w:t>
      </w:r>
    </w:p>
    <w:p w:rsidR="00E51810"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Misconception 3</w:t>
      </w:r>
      <w:r w:rsidR="00DE3FCE" w:rsidRPr="000F2B8A">
        <w:rPr>
          <w:rFonts w:ascii="Times New Roman" w:hAnsi="Times New Roman" w:cs="Times New Roman"/>
          <w:b/>
          <w:sz w:val="24"/>
          <w:szCs w:val="24"/>
        </w:rPr>
        <w:t>: perfecting the product is more important than improving the pitch</w:t>
      </w:r>
    </w:p>
    <w:p w:rsidR="00D81E0C"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From Chittenden and Derregia (2015), startups' initiators are mostly unbelievably enthusiastic about their undertaking. Some of the most </w:t>
      </w:r>
      <w:r w:rsidR="00BD0956" w:rsidRPr="000F2B8A">
        <w:rPr>
          <w:rFonts w:ascii="Times New Roman" w:hAnsi="Times New Roman" w:cs="Times New Roman"/>
          <w:sz w:val="24"/>
          <w:szCs w:val="24"/>
        </w:rPr>
        <w:t>fruitful</w:t>
      </w:r>
      <w:r w:rsidRPr="000F2B8A">
        <w:rPr>
          <w:rFonts w:ascii="Times New Roman" w:hAnsi="Times New Roman" w:cs="Times New Roman"/>
          <w:sz w:val="24"/>
          <w:szCs w:val="24"/>
        </w:rPr>
        <w:t xml:space="preserve"> startups </w:t>
      </w:r>
      <w:r w:rsidR="00BD0956" w:rsidRPr="000F2B8A">
        <w:rPr>
          <w:rFonts w:ascii="Times New Roman" w:hAnsi="Times New Roman" w:cs="Times New Roman"/>
          <w:sz w:val="24"/>
          <w:szCs w:val="24"/>
        </w:rPr>
        <w:t>bloom</w:t>
      </w:r>
      <w:r w:rsidRPr="000F2B8A">
        <w:rPr>
          <w:rFonts w:ascii="Times New Roman" w:hAnsi="Times New Roman" w:cs="Times New Roman"/>
          <w:sz w:val="24"/>
          <w:szCs w:val="24"/>
        </w:rPr>
        <w:t xml:space="preserve"> due to the </w:t>
      </w:r>
      <w:r w:rsidR="00BD0956" w:rsidRPr="000F2B8A">
        <w:rPr>
          <w:rFonts w:ascii="Times New Roman" w:hAnsi="Times New Roman" w:cs="Times New Roman"/>
          <w:sz w:val="24"/>
          <w:szCs w:val="24"/>
        </w:rPr>
        <w:t>establishing</w:t>
      </w:r>
      <w:r w:rsidRPr="000F2B8A">
        <w:rPr>
          <w:rFonts w:ascii="Times New Roman" w:hAnsi="Times New Roman" w:cs="Times New Roman"/>
          <w:sz w:val="24"/>
          <w:szCs w:val="24"/>
        </w:rPr>
        <w:t xml:space="preserve"> team’s </w:t>
      </w:r>
      <w:r w:rsidR="00BD0956" w:rsidRPr="000F2B8A">
        <w:rPr>
          <w:rFonts w:ascii="Times New Roman" w:hAnsi="Times New Roman" w:cs="Times New Roman"/>
          <w:sz w:val="24"/>
          <w:szCs w:val="24"/>
        </w:rPr>
        <w:t>desire</w:t>
      </w:r>
      <w:r w:rsidRPr="000F2B8A">
        <w:rPr>
          <w:rFonts w:ascii="Times New Roman" w:hAnsi="Times New Roman" w:cs="Times New Roman"/>
          <w:sz w:val="24"/>
          <w:szCs w:val="24"/>
        </w:rPr>
        <w:t xml:space="preserve"> for business. </w:t>
      </w:r>
      <w:r w:rsidR="00BD0956" w:rsidRPr="000F2B8A">
        <w:rPr>
          <w:rFonts w:ascii="Times New Roman" w:hAnsi="Times New Roman" w:cs="Times New Roman"/>
          <w:sz w:val="24"/>
          <w:szCs w:val="24"/>
        </w:rPr>
        <w:t xml:space="preserve">The only difficulty with this is when the group is so charmed with improving their service or right which they have delinquent concentrating on other particulars, both small and large. </w:t>
      </w:r>
      <w:r w:rsidR="004D3567" w:rsidRPr="000F2B8A">
        <w:rPr>
          <w:rFonts w:ascii="Times New Roman" w:hAnsi="Times New Roman" w:cs="Times New Roman"/>
          <w:sz w:val="24"/>
          <w:szCs w:val="24"/>
        </w:rPr>
        <w:t xml:space="preserve">Even though it is vital to wow </w:t>
      </w:r>
      <w:r w:rsidR="00206DAB" w:rsidRPr="000F2B8A">
        <w:rPr>
          <w:rFonts w:ascii="Times New Roman" w:hAnsi="Times New Roman" w:cs="Times New Roman"/>
          <w:sz w:val="24"/>
          <w:szCs w:val="24"/>
        </w:rPr>
        <w:t>potential</w:t>
      </w:r>
      <w:r w:rsidR="004D3567" w:rsidRPr="000F2B8A">
        <w:rPr>
          <w:rFonts w:ascii="Times New Roman" w:hAnsi="Times New Roman" w:cs="Times New Roman"/>
          <w:sz w:val="24"/>
          <w:szCs w:val="24"/>
        </w:rPr>
        <w:t xml:space="preserve"> investors with the details of the enterprise itself, how this is </w:t>
      </w:r>
      <w:r w:rsidR="00206DAB" w:rsidRPr="000F2B8A">
        <w:rPr>
          <w:rFonts w:ascii="Times New Roman" w:hAnsi="Times New Roman" w:cs="Times New Roman"/>
          <w:sz w:val="24"/>
          <w:szCs w:val="24"/>
        </w:rPr>
        <w:t>carried</w:t>
      </w:r>
      <w:r w:rsidR="004D3567" w:rsidRPr="000F2B8A">
        <w:rPr>
          <w:rFonts w:ascii="Times New Roman" w:hAnsi="Times New Roman" w:cs="Times New Roman"/>
          <w:sz w:val="24"/>
          <w:szCs w:val="24"/>
        </w:rPr>
        <w:t xml:space="preserve"> is essential. </w:t>
      </w:r>
      <w:r w:rsidR="00FE382E" w:rsidRPr="000F2B8A">
        <w:rPr>
          <w:rFonts w:ascii="Times New Roman" w:hAnsi="Times New Roman" w:cs="Times New Roman"/>
          <w:sz w:val="24"/>
          <w:szCs w:val="24"/>
        </w:rPr>
        <w:t xml:space="preserve">The most astonishing product in the globe perhaps might not be </w:t>
      </w:r>
      <w:r w:rsidR="007C02E8" w:rsidRPr="000F2B8A">
        <w:rPr>
          <w:rFonts w:ascii="Times New Roman" w:hAnsi="Times New Roman" w:cs="Times New Roman"/>
          <w:sz w:val="24"/>
          <w:szCs w:val="24"/>
        </w:rPr>
        <w:t>derived</w:t>
      </w:r>
      <w:r w:rsidR="00FE382E" w:rsidRPr="000F2B8A">
        <w:rPr>
          <w:rFonts w:ascii="Times New Roman" w:hAnsi="Times New Roman" w:cs="Times New Roman"/>
          <w:sz w:val="24"/>
          <w:szCs w:val="24"/>
        </w:rPr>
        <w:t xml:space="preserve"> across as very </w:t>
      </w:r>
      <w:r w:rsidR="007C02E8" w:rsidRPr="000F2B8A">
        <w:rPr>
          <w:rFonts w:ascii="Times New Roman" w:hAnsi="Times New Roman" w:cs="Times New Roman"/>
          <w:sz w:val="24"/>
          <w:szCs w:val="24"/>
        </w:rPr>
        <w:t>overwhelming</w:t>
      </w:r>
      <w:r w:rsidR="00FE382E" w:rsidRPr="000F2B8A">
        <w:rPr>
          <w:rFonts w:ascii="Times New Roman" w:hAnsi="Times New Roman" w:cs="Times New Roman"/>
          <w:sz w:val="24"/>
          <w:szCs w:val="24"/>
        </w:rPr>
        <w:t xml:space="preserve"> if it is </w:t>
      </w:r>
      <w:r w:rsidR="007C02E8" w:rsidRPr="000F2B8A">
        <w:rPr>
          <w:rFonts w:ascii="Times New Roman" w:hAnsi="Times New Roman" w:cs="Times New Roman"/>
          <w:sz w:val="24"/>
          <w:szCs w:val="24"/>
        </w:rPr>
        <w:t>clarified</w:t>
      </w:r>
      <w:r w:rsidR="00FE382E" w:rsidRPr="000F2B8A">
        <w:rPr>
          <w:rFonts w:ascii="Times New Roman" w:hAnsi="Times New Roman" w:cs="Times New Roman"/>
          <w:sz w:val="24"/>
          <w:szCs w:val="24"/>
        </w:rPr>
        <w:t xml:space="preserve"> in </w:t>
      </w:r>
      <w:r w:rsidR="007C02E8" w:rsidRPr="000F2B8A">
        <w:rPr>
          <w:rFonts w:ascii="Times New Roman" w:hAnsi="Times New Roman" w:cs="Times New Roman"/>
          <w:sz w:val="24"/>
          <w:szCs w:val="24"/>
        </w:rPr>
        <w:t>a</w:t>
      </w:r>
      <w:r w:rsidR="00FE382E" w:rsidRPr="000F2B8A">
        <w:rPr>
          <w:rFonts w:ascii="Times New Roman" w:hAnsi="Times New Roman" w:cs="Times New Roman"/>
          <w:sz w:val="24"/>
          <w:szCs w:val="24"/>
        </w:rPr>
        <w:t xml:space="preserve"> </w:t>
      </w:r>
      <w:r w:rsidR="007C02E8" w:rsidRPr="000F2B8A">
        <w:rPr>
          <w:rFonts w:ascii="Times New Roman" w:hAnsi="Times New Roman" w:cs="Times New Roman"/>
          <w:sz w:val="24"/>
          <w:szCs w:val="24"/>
        </w:rPr>
        <w:t>clumsily</w:t>
      </w:r>
      <w:r w:rsidR="00FE382E" w:rsidRPr="000F2B8A">
        <w:rPr>
          <w:rFonts w:ascii="Times New Roman" w:hAnsi="Times New Roman" w:cs="Times New Roman"/>
          <w:sz w:val="24"/>
          <w:szCs w:val="24"/>
        </w:rPr>
        <w:t xml:space="preserve"> </w:t>
      </w:r>
      <w:r w:rsidR="007C02E8" w:rsidRPr="000F2B8A">
        <w:rPr>
          <w:rFonts w:ascii="Times New Roman" w:hAnsi="Times New Roman" w:cs="Times New Roman"/>
          <w:sz w:val="24"/>
          <w:szCs w:val="24"/>
        </w:rPr>
        <w:t>brought</w:t>
      </w:r>
      <w:r w:rsidR="00FE382E" w:rsidRPr="000F2B8A">
        <w:rPr>
          <w:rFonts w:ascii="Times New Roman" w:hAnsi="Times New Roman" w:cs="Times New Roman"/>
          <w:sz w:val="24"/>
          <w:szCs w:val="24"/>
        </w:rPr>
        <w:t xml:space="preserve"> or disorganized pitch </w:t>
      </w:r>
      <w:r w:rsidR="007C02E8" w:rsidRPr="000F2B8A">
        <w:rPr>
          <w:rFonts w:ascii="Times New Roman" w:hAnsi="Times New Roman" w:cs="Times New Roman"/>
          <w:sz w:val="24"/>
          <w:szCs w:val="24"/>
        </w:rPr>
        <w:t>exhibition</w:t>
      </w:r>
      <w:r w:rsidR="00FE382E" w:rsidRPr="000F2B8A">
        <w:rPr>
          <w:rFonts w:ascii="Times New Roman" w:hAnsi="Times New Roman" w:cs="Times New Roman"/>
          <w:sz w:val="24"/>
          <w:szCs w:val="24"/>
        </w:rPr>
        <w:t xml:space="preserve">. </w:t>
      </w:r>
      <w:r w:rsidR="007C02E8" w:rsidRPr="000F2B8A">
        <w:rPr>
          <w:rFonts w:ascii="Times New Roman" w:hAnsi="Times New Roman" w:cs="Times New Roman"/>
          <w:sz w:val="24"/>
          <w:szCs w:val="24"/>
        </w:rPr>
        <w:t>Therefore,</w:t>
      </w:r>
      <w:r w:rsidR="00FE382E" w:rsidRPr="000F2B8A">
        <w:rPr>
          <w:rFonts w:ascii="Times New Roman" w:hAnsi="Times New Roman" w:cs="Times New Roman"/>
          <w:sz w:val="24"/>
          <w:szCs w:val="24"/>
        </w:rPr>
        <w:t xml:space="preserve"> both the </w:t>
      </w:r>
      <w:r w:rsidR="007C02E8" w:rsidRPr="000F2B8A">
        <w:rPr>
          <w:rFonts w:ascii="Times New Roman" w:hAnsi="Times New Roman" w:cs="Times New Roman"/>
          <w:sz w:val="24"/>
          <w:szCs w:val="24"/>
        </w:rPr>
        <w:t>produce</w:t>
      </w:r>
      <w:r w:rsidR="00FE382E" w:rsidRPr="000F2B8A">
        <w:rPr>
          <w:rFonts w:ascii="Times New Roman" w:hAnsi="Times New Roman" w:cs="Times New Roman"/>
          <w:sz w:val="24"/>
          <w:szCs w:val="24"/>
        </w:rPr>
        <w:t xml:space="preserve"> and the pitch should be </w:t>
      </w:r>
      <w:r w:rsidR="007C02E8" w:rsidRPr="000F2B8A">
        <w:rPr>
          <w:rFonts w:ascii="Times New Roman" w:hAnsi="Times New Roman" w:cs="Times New Roman"/>
          <w:sz w:val="24"/>
          <w:szCs w:val="24"/>
        </w:rPr>
        <w:t>manufactured</w:t>
      </w:r>
      <w:r w:rsidR="00FE382E" w:rsidRPr="000F2B8A">
        <w:rPr>
          <w:rFonts w:ascii="Times New Roman" w:hAnsi="Times New Roman" w:cs="Times New Roman"/>
          <w:sz w:val="24"/>
          <w:szCs w:val="24"/>
        </w:rPr>
        <w:t xml:space="preserve"> to perfection. </w:t>
      </w:r>
    </w:p>
    <w:p w:rsidR="00F0656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Misconception 4: It must be done as soon as possible (ASAP)</w:t>
      </w:r>
    </w:p>
    <w:p w:rsidR="00D736B7"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Raising project capital is not an absolute requirement. </w:t>
      </w:r>
      <w:r w:rsidR="002E13B0" w:rsidRPr="000F2B8A">
        <w:rPr>
          <w:rFonts w:ascii="Times New Roman" w:hAnsi="Times New Roman" w:cs="Times New Roman"/>
          <w:sz w:val="24"/>
          <w:szCs w:val="24"/>
        </w:rPr>
        <w:t>However, if your business knows for sure that it requires money, it can be seductive to jump directly in as soon as possible. This is due to the misconception that floating venture capital should be done at the early stages before to assist with growth. But, startups must not start any contribution until they have a robust governance group, sound business plan, reasonable budget with more evidence that the business is healthy to start.  The misconceptions which most business groups have are just looking for money to start a given business without a realistic budget and having a good market strategy that will help the company to grow. The misconception of rushing to borrow money and start the business is unhealthy, and it is the cause of business failure due to poor planning and lack of proper budget.</w:t>
      </w:r>
    </w:p>
    <w:p w:rsidR="002E057C"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Misconception 5:  Inundating Inboxes Will get a Hit</w:t>
      </w:r>
    </w:p>
    <w:p w:rsidR="006A7FD0" w:rsidRDefault="00886F87" w:rsidP="000F2B8A">
      <w:pPr>
        <w:spacing w:line="480" w:lineRule="auto"/>
        <w:rPr>
          <w:rFonts w:ascii="Times New Roman" w:hAnsi="Times New Roman" w:cs="Times New Roman"/>
          <w:sz w:val="24"/>
          <w:szCs w:val="24"/>
        </w:rPr>
      </w:pPr>
      <w:r w:rsidRPr="000F2B8A">
        <w:rPr>
          <w:rFonts w:ascii="Times New Roman" w:hAnsi="Times New Roman" w:cs="Times New Roman"/>
          <w:sz w:val="24"/>
          <w:szCs w:val="24"/>
        </w:rPr>
        <w:t xml:space="preserve"> </w:t>
      </w:r>
      <w:r w:rsidR="00A32FFD" w:rsidRPr="000F2B8A">
        <w:rPr>
          <w:rFonts w:ascii="Times New Roman" w:hAnsi="Times New Roman" w:cs="Times New Roman"/>
          <w:sz w:val="24"/>
          <w:szCs w:val="24"/>
        </w:rPr>
        <w:tab/>
      </w:r>
      <w:r w:rsidRPr="000F2B8A">
        <w:rPr>
          <w:rFonts w:ascii="Times New Roman" w:hAnsi="Times New Roman" w:cs="Times New Roman"/>
          <w:sz w:val="24"/>
          <w:szCs w:val="24"/>
        </w:rPr>
        <w:t>From Rossi, (2015), In areas that business is very concerned about raising venture funds to start a business in their organization. The industry must have a proper fundraising method. Many startups f</w:t>
      </w:r>
      <w:r w:rsidRPr="000F2B8A">
        <w:rPr>
          <w:rFonts w:ascii="Times New Roman" w:hAnsi="Times New Roman" w:cs="Times New Roman"/>
          <w:sz w:val="24"/>
          <w:szCs w:val="24"/>
        </w:rPr>
        <w:t xml:space="preserve">ail during raising of funds due to the erroneous belief that they should only inundate the inboxes of leaders at venture capital businesses. </w:t>
      </w:r>
      <w:r w:rsidR="000C6619" w:rsidRPr="000F2B8A">
        <w:rPr>
          <w:rFonts w:ascii="Times New Roman" w:hAnsi="Times New Roman" w:cs="Times New Roman"/>
          <w:sz w:val="24"/>
          <w:szCs w:val="24"/>
        </w:rPr>
        <w:t xml:space="preserve">A company needs to have proper procedures for raising capital before starting the business. This means doing studies on venture funds by studying their background so that to make the right decisions. </w:t>
      </w:r>
      <w:r w:rsidR="00654A8A" w:rsidRPr="000F2B8A">
        <w:rPr>
          <w:rFonts w:ascii="Times New Roman" w:hAnsi="Times New Roman" w:cs="Times New Roman"/>
          <w:sz w:val="24"/>
          <w:szCs w:val="24"/>
        </w:rPr>
        <w:t>The misconceptions that most companies only believe that looking for money is the only requirement needed to start the business is the cause of companies fail in the future.</w:t>
      </w:r>
    </w:p>
    <w:p w:rsidR="004E4886" w:rsidRDefault="004E4886" w:rsidP="000F2B8A">
      <w:pPr>
        <w:spacing w:line="480" w:lineRule="auto"/>
        <w:rPr>
          <w:rFonts w:ascii="Times New Roman" w:hAnsi="Times New Roman" w:cs="Times New Roman"/>
          <w:sz w:val="24"/>
          <w:szCs w:val="24"/>
        </w:rPr>
      </w:pPr>
    </w:p>
    <w:p w:rsidR="004E4886" w:rsidRPr="000F2B8A" w:rsidRDefault="004E4886" w:rsidP="000F2B8A">
      <w:pPr>
        <w:spacing w:line="480" w:lineRule="auto"/>
        <w:rPr>
          <w:rFonts w:ascii="Times New Roman" w:hAnsi="Times New Roman" w:cs="Times New Roman"/>
          <w:sz w:val="24"/>
          <w:szCs w:val="24"/>
        </w:rPr>
      </w:pPr>
    </w:p>
    <w:p w:rsidR="00DF213F"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Misconception 6</w:t>
      </w:r>
      <w:r w:rsidR="00FB4D60" w:rsidRPr="000F2B8A">
        <w:rPr>
          <w:rFonts w:ascii="Times New Roman" w:hAnsi="Times New Roman" w:cs="Times New Roman"/>
          <w:b/>
          <w:sz w:val="24"/>
          <w:szCs w:val="24"/>
        </w:rPr>
        <w:t>: It is the size of the Check that matters most.</w:t>
      </w:r>
    </w:p>
    <w:p w:rsidR="00FB4D60"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This is a vast misconception. The majority of the startup innovators are fixated on contributing a determined amount of funds they need and forget to look for those who are helping in facilitating the raise of that money. Generating venture money requires </w:t>
      </w:r>
      <w:r w:rsidRPr="000F2B8A">
        <w:rPr>
          <w:rFonts w:ascii="Times New Roman" w:hAnsi="Times New Roman" w:cs="Times New Roman"/>
          <w:sz w:val="24"/>
          <w:szCs w:val="24"/>
        </w:rPr>
        <w:t xml:space="preserve">to be about more than only depositing money into a business bank account. Starting capital must bring something on top, which will help raise the business, such as internal and external connectors and consultants. </w:t>
      </w:r>
      <w:r w:rsidR="00FC5964" w:rsidRPr="000F2B8A">
        <w:rPr>
          <w:rFonts w:ascii="Times New Roman" w:hAnsi="Times New Roman" w:cs="Times New Roman"/>
          <w:sz w:val="24"/>
          <w:szCs w:val="24"/>
        </w:rPr>
        <w:t>The misconception that money is the only may idea required to run the company is not correct as it should have external force who are helping in advising on the right type of market. Failure to seek outside can lead to poor decision making in business, which will affect the operation of the company and can contribute to business failure in the future date.</w:t>
      </w:r>
    </w:p>
    <w:p w:rsidR="00693686"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A misco</w:t>
      </w:r>
      <w:r w:rsidR="001849B9" w:rsidRPr="000F2B8A">
        <w:rPr>
          <w:rFonts w:ascii="Times New Roman" w:hAnsi="Times New Roman" w:cs="Times New Roman"/>
          <w:b/>
          <w:sz w:val="24"/>
          <w:szCs w:val="24"/>
        </w:rPr>
        <w:t>nception concerning uncertainty about the future</w:t>
      </w:r>
    </w:p>
    <w:p w:rsidR="001849B9"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According to MacKinnon and Mintz (2017), being able to predict and budget well for the development and expansion of business is very vital.</w:t>
      </w:r>
      <w:r w:rsidRPr="000F2B8A">
        <w:rPr>
          <w:rFonts w:ascii="Times New Roman" w:hAnsi="Times New Roman" w:cs="Times New Roman"/>
          <w:sz w:val="24"/>
          <w:szCs w:val="24"/>
        </w:rPr>
        <w:t xml:space="preserve"> Business managers have the misconception that the present model of the company will be the same in the future. There is a failure to budget for emergencies that might arise and affect the operation of a business, such as a fall in the economy, reduction i</w:t>
      </w:r>
      <w:r w:rsidRPr="000F2B8A">
        <w:rPr>
          <w:rFonts w:ascii="Times New Roman" w:hAnsi="Times New Roman" w:cs="Times New Roman"/>
          <w:sz w:val="24"/>
          <w:szCs w:val="24"/>
        </w:rPr>
        <w:t>n customers. The capital budget should be initiated so that to ensure there are enough funds that can be used to run the business despite the occurrence of the weak business economy.</w:t>
      </w:r>
    </w:p>
    <w:p w:rsidR="00AB2921"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Financial management</w:t>
      </w:r>
    </w:p>
    <w:p w:rsidR="00AB2921"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Having proper financial management is essential in b</w:t>
      </w:r>
      <w:r w:rsidRPr="000F2B8A">
        <w:rPr>
          <w:rFonts w:ascii="Times New Roman" w:hAnsi="Times New Roman" w:cs="Times New Roman"/>
          <w:sz w:val="24"/>
          <w:szCs w:val="24"/>
        </w:rPr>
        <w:t xml:space="preserve">usiness. Most businesses have the misconception that financial management is mostly the wise use of money in the industry. They ignore some factors of production like labor; most companies don't employ qualified personnel </w:t>
      </w:r>
      <w:r w:rsidRPr="000F2B8A">
        <w:rPr>
          <w:rFonts w:ascii="Times New Roman" w:hAnsi="Times New Roman" w:cs="Times New Roman"/>
          <w:sz w:val="24"/>
          <w:szCs w:val="24"/>
        </w:rPr>
        <w:lastRenderedPageBreak/>
        <w:t>to help them in the run of busines</w:t>
      </w:r>
      <w:r w:rsidRPr="000F2B8A">
        <w:rPr>
          <w:rFonts w:ascii="Times New Roman" w:hAnsi="Times New Roman" w:cs="Times New Roman"/>
          <w:sz w:val="24"/>
          <w:szCs w:val="24"/>
        </w:rPr>
        <w:t xml:space="preserve">s </w:t>
      </w:r>
      <w:r w:rsidR="00206AC0" w:rsidRPr="000F2B8A">
        <w:rPr>
          <w:rFonts w:ascii="Times New Roman" w:hAnsi="Times New Roman" w:cs="Times New Roman"/>
          <w:sz w:val="24"/>
          <w:szCs w:val="24"/>
        </w:rPr>
        <w:t>just as a way of cutting on the cost. They have a misconception that adequate staff is expensive to pay and to demand. They do not believe in bring consultants to help them in organizing the business to increase the benefits</w:t>
      </w:r>
      <w:r w:rsidR="00CC248B" w:rsidRPr="000F2B8A">
        <w:rPr>
          <w:rFonts w:ascii="Times New Roman" w:hAnsi="Times New Roman" w:cs="Times New Roman"/>
          <w:sz w:val="24"/>
          <w:szCs w:val="24"/>
        </w:rPr>
        <w:t xml:space="preserve"> of the obtained from a company (Andor, 2015). </w:t>
      </w:r>
    </w:p>
    <w:p w:rsidR="005F51CF"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Competencies and recruiting the correct talent</w:t>
      </w:r>
    </w:p>
    <w:p w:rsidR="007572CE"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The issue of skills is one that is affecting business. Capital budgeting should include the cost of hiring the right talented individuals to run the business. There is </w:t>
      </w:r>
      <w:r w:rsidR="00711A10" w:rsidRPr="000F2B8A">
        <w:rPr>
          <w:rFonts w:ascii="Times New Roman" w:hAnsi="Times New Roman" w:cs="Times New Roman"/>
          <w:sz w:val="24"/>
          <w:szCs w:val="24"/>
        </w:rPr>
        <w:t>a misconception</w:t>
      </w:r>
      <w:r w:rsidRPr="000F2B8A">
        <w:rPr>
          <w:rFonts w:ascii="Times New Roman" w:hAnsi="Times New Roman" w:cs="Times New Roman"/>
          <w:sz w:val="24"/>
          <w:szCs w:val="24"/>
        </w:rPr>
        <w:t xml:space="preserve"> that many companies have, which involves not taking keen consideration in training staff.</w:t>
      </w:r>
      <w:r w:rsidR="00711A10" w:rsidRPr="000F2B8A">
        <w:rPr>
          <w:rFonts w:ascii="Times New Roman" w:hAnsi="Times New Roman" w:cs="Times New Roman"/>
          <w:sz w:val="24"/>
          <w:szCs w:val="24"/>
        </w:rPr>
        <w:t xml:space="preserve"> The growth of any market is dependable on the labor </w:t>
      </w:r>
      <w:r w:rsidR="0083281D" w:rsidRPr="000F2B8A">
        <w:rPr>
          <w:rFonts w:ascii="Times New Roman" w:hAnsi="Times New Roman" w:cs="Times New Roman"/>
          <w:sz w:val="24"/>
          <w:szCs w:val="24"/>
        </w:rPr>
        <w:t>force running the firm. The myth of ignoring the employment of qualified personnel and instead settle on less competent is an issue affecting the growth of businesses. Employing less skilled individuals is the misconception that companies have hoping to retain more profits as they don't budget enough to recruit their staff, and this has contributed to less development and growth of bu</w:t>
      </w:r>
      <w:r w:rsidR="00FE11D5" w:rsidRPr="000F2B8A">
        <w:rPr>
          <w:rFonts w:ascii="Times New Roman" w:hAnsi="Times New Roman" w:cs="Times New Roman"/>
          <w:sz w:val="24"/>
          <w:szCs w:val="24"/>
        </w:rPr>
        <w:t>siness affected by this beli</w:t>
      </w:r>
      <w:r w:rsidR="00773BC0" w:rsidRPr="000F2B8A">
        <w:rPr>
          <w:rFonts w:ascii="Times New Roman" w:hAnsi="Times New Roman" w:cs="Times New Roman"/>
          <w:sz w:val="24"/>
          <w:szCs w:val="24"/>
        </w:rPr>
        <w:t>ef and weak planning mechanism (Rossi, 2015).</w:t>
      </w:r>
    </w:p>
    <w:p w:rsidR="007572C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Monitoring performance.</w:t>
      </w:r>
    </w:p>
    <w:p w:rsidR="007572CE"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According to Pathak and Dattani (2014), capital budgeting is an essential tool that h</w:t>
      </w:r>
      <w:r w:rsidR="00504E1C" w:rsidRPr="000F2B8A">
        <w:rPr>
          <w:rFonts w:ascii="Times New Roman" w:hAnsi="Times New Roman" w:cs="Times New Roman"/>
          <w:sz w:val="24"/>
          <w:szCs w:val="24"/>
        </w:rPr>
        <w:t xml:space="preserve">elps businesses to do the planning. Some company </w:t>
      </w:r>
      <w:r w:rsidR="00C16B8A" w:rsidRPr="000F2B8A">
        <w:rPr>
          <w:rFonts w:ascii="Times New Roman" w:hAnsi="Times New Roman" w:cs="Times New Roman"/>
          <w:sz w:val="24"/>
          <w:szCs w:val="24"/>
        </w:rPr>
        <w:t>has</w:t>
      </w:r>
      <w:r w:rsidR="00504E1C" w:rsidRPr="000F2B8A">
        <w:rPr>
          <w:rFonts w:ascii="Times New Roman" w:hAnsi="Times New Roman" w:cs="Times New Roman"/>
          <w:sz w:val="24"/>
          <w:szCs w:val="24"/>
        </w:rPr>
        <w:t xml:space="preserve"> suffered the issue of poor performance due to failure of proper planning which arises due to the question of capital budgeting. </w:t>
      </w:r>
      <w:r w:rsidR="00C16B8A" w:rsidRPr="000F2B8A">
        <w:rPr>
          <w:rFonts w:ascii="Times New Roman" w:hAnsi="Times New Roman" w:cs="Times New Roman"/>
          <w:sz w:val="24"/>
          <w:szCs w:val="24"/>
        </w:rPr>
        <w:t>Most businesses don't make frequent monitoring to determine the performance and progress of their companies due to failure to set funds to do this activity. Managers only think that once they have established the business, that is all, and it is operating well. This misconception has contributed to business failure.</w:t>
      </w:r>
    </w:p>
    <w:p w:rsidR="00FE32EA"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Non- recognition of intangible capital</w:t>
      </w:r>
    </w:p>
    <w:p w:rsidR="00FE32EA"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Capital budgeting is mostly done on psychical projects. The misconception that many individuals have is that tangible projects are the only vital activities that should be considered during capital budgeting. </w:t>
      </w:r>
      <w:r w:rsidR="001D64CE" w:rsidRPr="000F2B8A">
        <w:rPr>
          <w:rFonts w:ascii="Times New Roman" w:hAnsi="Times New Roman" w:cs="Times New Roman"/>
          <w:sz w:val="24"/>
          <w:szCs w:val="24"/>
        </w:rPr>
        <w:t>Failure of business to consider intangible capital projects like labor can affect</w:t>
      </w:r>
      <w:r w:rsidR="00CC248B" w:rsidRPr="000F2B8A">
        <w:rPr>
          <w:rFonts w:ascii="Times New Roman" w:hAnsi="Times New Roman" w:cs="Times New Roman"/>
          <w:sz w:val="24"/>
          <w:szCs w:val="24"/>
        </w:rPr>
        <w:t xml:space="preserve"> the operation of the company (Andor et al. 2015). </w:t>
      </w:r>
      <w:r w:rsidR="001D64CE" w:rsidRPr="000F2B8A">
        <w:rPr>
          <w:rFonts w:ascii="Times New Roman" w:hAnsi="Times New Roman" w:cs="Times New Roman"/>
          <w:sz w:val="24"/>
          <w:szCs w:val="24"/>
        </w:rPr>
        <w:t xml:space="preserve"> </w:t>
      </w:r>
      <w:r w:rsidRPr="000F2B8A">
        <w:rPr>
          <w:rFonts w:ascii="Times New Roman" w:hAnsi="Times New Roman" w:cs="Times New Roman"/>
          <w:sz w:val="24"/>
          <w:szCs w:val="24"/>
        </w:rPr>
        <w:t xml:space="preserve"> </w:t>
      </w:r>
    </w:p>
    <w:p w:rsidR="00746EED"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Recommendation</w:t>
      </w:r>
    </w:p>
    <w:p w:rsidR="00746EED"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When considering a capital </w:t>
      </w:r>
      <w:r w:rsidR="006D4A58" w:rsidRPr="000F2B8A">
        <w:rPr>
          <w:rFonts w:ascii="Times New Roman" w:hAnsi="Times New Roman" w:cs="Times New Roman"/>
          <w:sz w:val="24"/>
          <w:szCs w:val="24"/>
        </w:rPr>
        <w:t>project,</w:t>
      </w:r>
      <w:r w:rsidRPr="000F2B8A">
        <w:rPr>
          <w:rFonts w:ascii="Times New Roman" w:hAnsi="Times New Roman" w:cs="Times New Roman"/>
          <w:sz w:val="24"/>
          <w:szCs w:val="24"/>
        </w:rPr>
        <w:t xml:space="preserve"> a business owner should be able to compare the benefits that will </w:t>
      </w:r>
      <w:r w:rsidR="0064775B" w:rsidRPr="000F2B8A">
        <w:rPr>
          <w:rFonts w:ascii="Times New Roman" w:hAnsi="Times New Roman" w:cs="Times New Roman"/>
          <w:sz w:val="24"/>
          <w:szCs w:val="24"/>
        </w:rPr>
        <w:t>be obtained from the intended project and the expenditure to be used on that project</w:t>
      </w:r>
      <w:r w:rsidR="00AA55AC" w:rsidRPr="000F2B8A">
        <w:rPr>
          <w:rFonts w:ascii="Times New Roman" w:hAnsi="Times New Roman" w:cs="Times New Roman"/>
          <w:sz w:val="24"/>
          <w:szCs w:val="24"/>
        </w:rPr>
        <w:t>. The business person should weigh the total cost of capital</w:t>
      </w:r>
      <w:r w:rsidR="0064775B" w:rsidRPr="000F2B8A">
        <w:rPr>
          <w:rFonts w:ascii="Times New Roman" w:hAnsi="Times New Roman" w:cs="Times New Roman"/>
          <w:sz w:val="24"/>
          <w:szCs w:val="24"/>
        </w:rPr>
        <w:t xml:space="preserve">. </w:t>
      </w:r>
      <w:r w:rsidR="00AA55AC" w:rsidRPr="000F2B8A">
        <w:rPr>
          <w:rFonts w:ascii="Times New Roman" w:hAnsi="Times New Roman" w:cs="Times New Roman"/>
          <w:sz w:val="24"/>
          <w:szCs w:val="24"/>
        </w:rPr>
        <w:t xml:space="preserve">The business should consider all issues surrounding the market so that to make a perfect capital budget to cater for all matters affecting business. </w:t>
      </w:r>
      <w:r w:rsidR="00056D21" w:rsidRPr="000F2B8A">
        <w:rPr>
          <w:rFonts w:ascii="Times New Roman" w:hAnsi="Times New Roman" w:cs="Times New Roman"/>
          <w:sz w:val="24"/>
          <w:szCs w:val="24"/>
        </w:rPr>
        <w:t>The company should find all the misconceptions that affect capital budgeting.</w:t>
      </w:r>
      <w:r w:rsidR="00AA55AC" w:rsidRPr="000F2B8A">
        <w:rPr>
          <w:rFonts w:ascii="Times New Roman" w:hAnsi="Times New Roman" w:cs="Times New Roman"/>
          <w:sz w:val="24"/>
          <w:szCs w:val="24"/>
        </w:rPr>
        <w:t xml:space="preserve"> </w:t>
      </w:r>
    </w:p>
    <w:p w:rsidR="000F2B8A" w:rsidRPr="000F2B8A" w:rsidRDefault="000F2B8A" w:rsidP="000F2B8A">
      <w:pPr>
        <w:spacing w:line="480" w:lineRule="auto"/>
        <w:ind w:firstLine="720"/>
        <w:rPr>
          <w:rFonts w:ascii="Times New Roman" w:hAnsi="Times New Roman" w:cs="Times New Roman"/>
          <w:sz w:val="24"/>
          <w:szCs w:val="24"/>
        </w:rPr>
      </w:pPr>
    </w:p>
    <w:p w:rsidR="00A5283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Conclusion</w:t>
      </w:r>
    </w:p>
    <w:p w:rsidR="00A52832"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Capital budgeting is a crucial process </w:t>
      </w:r>
      <w:r w:rsidR="00E008C3" w:rsidRPr="000F2B8A">
        <w:rPr>
          <w:rFonts w:ascii="Times New Roman" w:hAnsi="Times New Roman" w:cs="Times New Roman"/>
          <w:sz w:val="24"/>
          <w:szCs w:val="24"/>
        </w:rPr>
        <w:t xml:space="preserve">formed to ensure a firm remains competitive and workable. It the primary tool for planning for future growth and innovations, implementation of projects, and boosting efforts that will drive the trade to the next levels. The business should ignore some of the misconceptions that do not support business expansion and growth. For the company to operate well, they should use appropriate approaches that will impact the market positively. </w:t>
      </w:r>
      <w:r w:rsidR="00640AAC" w:rsidRPr="000F2B8A">
        <w:rPr>
          <w:rFonts w:ascii="Times New Roman" w:hAnsi="Times New Roman" w:cs="Times New Roman"/>
          <w:sz w:val="24"/>
          <w:szCs w:val="24"/>
        </w:rPr>
        <w:t xml:space="preserve">For </w:t>
      </w:r>
      <w:r w:rsidR="00F33403" w:rsidRPr="000F2B8A">
        <w:rPr>
          <w:rFonts w:ascii="Times New Roman" w:hAnsi="Times New Roman" w:cs="Times New Roman"/>
          <w:sz w:val="24"/>
          <w:szCs w:val="24"/>
        </w:rPr>
        <w:t>workable</w:t>
      </w:r>
      <w:r w:rsidR="00640AAC" w:rsidRPr="000F2B8A">
        <w:rPr>
          <w:rFonts w:ascii="Times New Roman" w:hAnsi="Times New Roman" w:cs="Times New Roman"/>
          <w:sz w:val="24"/>
          <w:szCs w:val="24"/>
        </w:rPr>
        <w:t xml:space="preserve"> </w:t>
      </w:r>
      <w:r w:rsidR="00F33403" w:rsidRPr="000F2B8A">
        <w:rPr>
          <w:rFonts w:ascii="Times New Roman" w:hAnsi="Times New Roman" w:cs="Times New Roman"/>
          <w:sz w:val="24"/>
          <w:szCs w:val="24"/>
        </w:rPr>
        <w:t>developments</w:t>
      </w:r>
      <w:r w:rsidR="00640AAC" w:rsidRPr="000F2B8A">
        <w:rPr>
          <w:rFonts w:ascii="Times New Roman" w:hAnsi="Times New Roman" w:cs="Times New Roman"/>
          <w:sz w:val="24"/>
          <w:szCs w:val="24"/>
        </w:rPr>
        <w:t xml:space="preserve"> to compete on </w:t>
      </w:r>
      <w:r w:rsidR="00F33403" w:rsidRPr="000F2B8A">
        <w:rPr>
          <w:rFonts w:ascii="Times New Roman" w:hAnsi="Times New Roman" w:cs="Times New Roman"/>
          <w:sz w:val="24"/>
          <w:szCs w:val="24"/>
        </w:rPr>
        <w:t>fiscal</w:t>
      </w:r>
      <w:r w:rsidR="00640AAC" w:rsidRPr="000F2B8A">
        <w:rPr>
          <w:rFonts w:ascii="Times New Roman" w:hAnsi="Times New Roman" w:cs="Times New Roman"/>
          <w:sz w:val="24"/>
          <w:szCs w:val="24"/>
        </w:rPr>
        <w:t xml:space="preserve"> terms with those that are less </w:t>
      </w:r>
      <w:r w:rsidR="00F33403" w:rsidRPr="000F2B8A">
        <w:rPr>
          <w:rFonts w:ascii="Times New Roman" w:hAnsi="Times New Roman" w:cs="Times New Roman"/>
          <w:sz w:val="24"/>
          <w:szCs w:val="24"/>
        </w:rPr>
        <w:t>maintainable</w:t>
      </w:r>
      <w:r w:rsidR="00640AAC" w:rsidRPr="000F2B8A">
        <w:rPr>
          <w:rFonts w:ascii="Times New Roman" w:hAnsi="Times New Roman" w:cs="Times New Roman"/>
          <w:sz w:val="24"/>
          <w:szCs w:val="24"/>
        </w:rPr>
        <w:t xml:space="preserve">, cash flow should incorporate all external and </w:t>
      </w:r>
      <w:r w:rsidR="00F33403" w:rsidRPr="000F2B8A">
        <w:rPr>
          <w:rFonts w:ascii="Times New Roman" w:hAnsi="Times New Roman" w:cs="Times New Roman"/>
          <w:sz w:val="24"/>
          <w:szCs w:val="24"/>
        </w:rPr>
        <w:t>internal benefits</w:t>
      </w:r>
      <w:r w:rsidR="00640AAC" w:rsidRPr="000F2B8A">
        <w:rPr>
          <w:rFonts w:ascii="Times New Roman" w:hAnsi="Times New Roman" w:cs="Times New Roman"/>
          <w:sz w:val="24"/>
          <w:szCs w:val="24"/>
        </w:rPr>
        <w:t xml:space="preserve"> and costs. </w:t>
      </w:r>
    </w:p>
    <w:p w:rsidR="004E4886" w:rsidRDefault="004E4886" w:rsidP="000F2B8A">
      <w:pPr>
        <w:spacing w:line="480" w:lineRule="auto"/>
        <w:jc w:val="center"/>
        <w:rPr>
          <w:rFonts w:ascii="Times New Roman" w:hAnsi="Times New Roman" w:cs="Times New Roman"/>
          <w:sz w:val="24"/>
          <w:szCs w:val="24"/>
        </w:rPr>
      </w:pPr>
    </w:p>
    <w:p w:rsidR="000F2B8A" w:rsidRDefault="00886F87" w:rsidP="000F2B8A">
      <w:pPr>
        <w:spacing w:line="480" w:lineRule="auto"/>
        <w:jc w:val="center"/>
        <w:rPr>
          <w:rFonts w:ascii="Times New Roman" w:hAnsi="Times New Roman" w:cs="Times New Roman"/>
          <w:b/>
          <w:sz w:val="24"/>
          <w:szCs w:val="24"/>
        </w:rPr>
      </w:pPr>
      <w:bookmarkStart w:id="0" w:name="_GoBack"/>
      <w:bookmarkEnd w:id="0"/>
      <w:r w:rsidRPr="000F2B8A">
        <w:rPr>
          <w:rFonts w:ascii="Times New Roman" w:hAnsi="Times New Roman" w:cs="Times New Roman"/>
          <w:b/>
          <w:sz w:val="24"/>
          <w:szCs w:val="24"/>
        </w:rPr>
        <w:lastRenderedPageBreak/>
        <w:t>References</w:t>
      </w:r>
    </w:p>
    <w:p w:rsidR="000F2B8A" w:rsidRPr="000F2B8A" w:rsidRDefault="00886F87" w:rsidP="000F2B8A">
      <w:pPr>
        <w:spacing w:line="480" w:lineRule="auto"/>
        <w:ind w:left="720" w:hanging="720"/>
        <w:jc w:val="center"/>
        <w:rPr>
          <w:rFonts w:ascii="Times New Roman" w:hAnsi="Times New Roman" w:cs="Times New Roman"/>
          <w:b/>
          <w:sz w:val="24"/>
          <w:szCs w:val="24"/>
        </w:rPr>
      </w:pPr>
      <w:r w:rsidRPr="000F2B8A">
        <w:rPr>
          <w:rFonts w:ascii="Times New Roman" w:hAnsi="Times New Roman" w:cs="Times New Roman"/>
          <w:sz w:val="24"/>
          <w:szCs w:val="24"/>
        </w:rPr>
        <w:t xml:space="preserve">Al Ani, M. K. (2015). A strategic framework to use the payback period (PBP) in evaluating capital budgeting in energy and oil and gas </w:t>
      </w:r>
      <w:r w:rsidRPr="000F2B8A">
        <w:rPr>
          <w:rFonts w:ascii="Times New Roman" w:hAnsi="Times New Roman" w:cs="Times New Roman"/>
          <w:sz w:val="24"/>
          <w:szCs w:val="24"/>
        </w:rPr>
        <w:t>sectors in Oman. International journal of economics and financial issues, 5(2), 469-475.</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Andor, G., Mohanty, S. K., &amp; Toth, T. (2015). Capital budgeting practices: A survey of Central and Eastern European firms. Emerging Markets Review, 23, 148-172</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Blom‐Ha</w:t>
      </w:r>
      <w:r w:rsidRPr="000F2B8A">
        <w:rPr>
          <w:rFonts w:ascii="Times New Roman" w:hAnsi="Times New Roman" w:cs="Times New Roman"/>
          <w:sz w:val="24"/>
          <w:szCs w:val="24"/>
        </w:rPr>
        <w:t>nsen, J., Bækgaard, M., &amp; Serritzlew, S. (2014). Tax limitations and revenue shifting strategies in local government. Public Budgeting &amp; Finance, 34(1), 64-84.</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Chittenden, F., &amp; Derregia, M. (2015). Uncertainty, irreversibility, and the use of 'rules of th</w:t>
      </w:r>
      <w:r w:rsidRPr="000F2B8A">
        <w:rPr>
          <w:rFonts w:ascii="Times New Roman" w:hAnsi="Times New Roman" w:cs="Times New Roman"/>
          <w:sz w:val="24"/>
          <w:szCs w:val="24"/>
        </w:rPr>
        <w:t>umb capital budgeting. The British Accounting Review, 47(3), 225-236.</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MacKinnon, J., &amp; Mintz, J. (2017). Putting the Alberta budget on a new trajectory. The School of Public Policy Publications, 10.</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 xml:space="preserve">Pathak, P., &amp; Dattani, P. (2014). Social return on </w:t>
      </w:r>
      <w:r w:rsidRPr="000F2B8A">
        <w:rPr>
          <w:rFonts w:ascii="Times New Roman" w:hAnsi="Times New Roman" w:cs="Times New Roman"/>
          <w:sz w:val="24"/>
          <w:szCs w:val="24"/>
        </w:rPr>
        <w:t>investment: three technical challenges. Social Enterprise Journal.</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Rigopoulos, G. (2014). Real options adoption in capital budgeting: a highlight of recent literature. Journal of economics and business research, 20(2), 41-51.</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Rigopoulos, G. (2015). A revie</w:t>
      </w:r>
      <w:r w:rsidRPr="000F2B8A">
        <w:rPr>
          <w:rFonts w:ascii="Times New Roman" w:hAnsi="Times New Roman" w:cs="Times New Roman"/>
          <w:sz w:val="24"/>
          <w:szCs w:val="24"/>
        </w:rPr>
        <w:t>w of real options utilization in capital budgeting practice. International Journal of Information, Business, and Management, 7(2), 1.</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Rossi, M. (2014). Capital budgeting in Europe: confronting theory with practice. International Journal of Managerial and F</w:t>
      </w:r>
      <w:r w:rsidRPr="000F2B8A">
        <w:rPr>
          <w:rFonts w:ascii="Times New Roman" w:hAnsi="Times New Roman" w:cs="Times New Roman"/>
          <w:sz w:val="24"/>
          <w:szCs w:val="24"/>
        </w:rPr>
        <w:t>inancial Accounting, 6(4), 341-356.</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lastRenderedPageBreak/>
        <w:t>Rossi, M. (2015). The use of capital budgeting techniques: an outlook from Italy. International Journal of Management Practice, 8(1), 43-56.</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 xml:space="preserve">Srithongrung, A. (2018). Capital Budgeting and Management Practices: Smoothing </w:t>
      </w:r>
      <w:r w:rsidRPr="000F2B8A">
        <w:rPr>
          <w:rFonts w:ascii="Times New Roman" w:hAnsi="Times New Roman" w:cs="Times New Roman"/>
          <w:sz w:val="24"/>
          <w:szCs w:val="24"/>
        </w:rPr>
        <w:t>Out Rough Spots in Government Outlays. Public Budgeting &amp; Finance, 38(1), 47-71.</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Szűcsné Markovics, K. (2016). Capital budgeting methods used in some European countries and the United States. Universal Journal of Management, 4(6), 348-360.</w:t>
      </w:r>
    </w:p>
    <w:p w:rsidR="000F2B8A" w:rsidRPr="000F2B8A" w:rsidRDefault="00886F87" w:rsidP="000F2B8A">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Ward, G., &amp; Whit</w:t>
      </w:r>
      <w:r w:rsidRPr="000F2B8A">
        <w:rPr>
          <w:rFonts w:ascii="Times New Roman" w:hAnsi="Times New Roman" w:cs="Times New Roman"/>
          <w:sz w:val="24"/>
          <w:szCs w:val="24"/>
        </w:rPr>
        <w:t>aker, S. (2016, May). Common Misconceptions in Subsurface and Surface Risk Analysis. SPE Europe featured at 78th EAGE Conference and Exhibition. Society of Petroleum Engineers.</w:t>
      </w:r>
    </w:p>
    <w:p w:rsidR="00F0656E" w:rsidRPr="000F2B8A" w:rsidRDefault="00F0656E" w:rsidP="000F2B8A">
      <w:pPr>
        <w:spacing w:line="480" w:lineRule="auto"/>
        <w:rPr>
          <w:rFonts w:ascii="Times New Roman" w:hAnsi="Times New Roman" w:cs="Times New Roman"/>
          <w:sz w:val="24"/>
          <w:szCs w:val="24"/>
        </w:rPr>
      </w:pPr>
    </w:p>
    <w:sectPr w:rsidR="00F0656E" w:rsidRPr="000F2B8A" w:rsidSect="006E3F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F87" w:rsidRDefault="00886F87">
      <w:pPr>
        <w:spacing w:after="0" w:line="240" w:lineRule="auto"/>
      </w:pPr>
      <w:r>
        <w:separator/>
      </w:r>
    </w:p>
  </w:endnote>
  <w:endnote w:type="continuationSeparator" w:id="0">
    <w:p w:rsidR="00886F87" w:rsidRDefault="0088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F87" w:rsidRDefault="00886F87">
      <w:pPr>
        <w:spacing w:after="0" w:line="240" w:lineRule="auto"/>
      </w:pPr>
      <w:r>
        <w:separator/>
      </w:r>
    </w:p>
  </w:footnote>
  <w:footnote w:type="continuationSeparator" w:id="0">
    <w:p w:rsidR="00886F87" w:rsidRDefault="0088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FBB" w:rsidRDefault="00886F87">
    <w:pPr>
      <w:pStyle w:val="Header"/>
      <w:jc w:val="right"/>
    </w:pPr>
    <w:r>
      <w:t xml:space="preserve">CAPITAL BUDGETING                                                                                                                                                    </w:t>
    </w:r>
    <w:sdt>
      <w:sdtPr>
        <w:id w:val="1042024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4886">
          <w:rPr>
            <w:noProof/>
          </w:rPr>
          <w:t>13</w:t>
        </w:r>
        <w:r>
          <w:rPr>
            <w:noProof/>
          </w:rPr>
          <w:fldChar w:fldCharType="end"/>
        </w:r>
      </w:sdtContent>
    </w:sdt>
  </w:p>
  <w:p w:rsidR="006E3FBB" w:rsidRDefault="006E3F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FBB" w:rsidRDefault="00886F87">
    <w:pPr>
      <w:pStyle w:val="Header"/>
    </w:pPr>
    <w:r>
      <w:t xml:space="preserve">Running Head: ISSUES AFFECTING BUSINESS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C674F"/>
    <w:multiLevelType w:val="hybridMultilevel"/>
    <w:tmpl w:val="1ED4ECDC"/>
    <w:lvl w:ilvl="0" w:tplc="71E28374">
      <w:start w:val="1"/>
      <w:numFmt w:val="decimal"/>
      <w:lvlText w:val="%1."/>
      <w:lvlJc w:val="left"/>
      <w:pPr>
        <w:ind w:left="720" w:hanging="360"/>
      </w:pPr>
    </w:lvl>
    <w:lvl w:ilvl="1" w:tplc="56F45950" w:tentative="1">
      <w:start w:val="1"/>
      <w:numFmt w:val="lowerLetter"/>
      <w:lvlText w:val="%2."/>
      <w:lvlJc w:val="left"/>
      <w:pPr>
        <w:ind w:left="1440" w:hanging="360"/>
      </w:pPr>
    </w:lvl>
    <w:lvl w:ilvl="2" w:tplc="B648654C" w:tentative="1">
      <w:start w:val="1"/>
      <w:numFmt w:val="lowerRoman"/>
      <w:lvlText w:val="%3."/>
      <w:lvlJc w:val="right"/>
      <w:pPr>
        <w:ind w:left="2160" w:hanging="180"/>
      </w:pPr>
    </w:lvl>
    <w:lvl w:ilvl="3" w:tplc="B1767156" w:tentative="1">
      <w:start w:val="1"/>
      <w:numFmt w:val="decimal"/>
      <w:lvlText w:val="%4."/>
      <w:lvlJc w:val="left"/>
      <w:pPr>
        <w:ind w:left="2880" w:hanging="360"/>
      </w:pPr>
    </w:lvl>
    <w:lvl w:ilvl="4" w:tplc="4E6281D4" w:tentative="1">
      <w:start w:val="1"/>
      <w:numFmt w:val="lowerLetter"/>
      <w:lvlText w:val="%5."/>
      <w:lvlJc w:val="left"/>
      <w:pPr>
        <w:ind w:left="3600" w:hanging="360"/>
      </w:pPr>
    </w:lvl>
    <w:lvl w:ilvl="5" w:tplc="0C9E5E04" w:tentative="1">
      <w:start w:val="1"/>
      <w:numFmt w:val="lowerRoman"/>
      <w:lvlText w:val="%6."/>
      <w:lvlJc w:val="right"/>
      <w:pPr>
        <w:ind w:left="4320" w:hanging="180"/>
      </w:pPr>
    </w:lvl>
    <w:lvl w:ilvl="6" w:tplc="5E1A7CDE" w:tentative="1">
      <w:start w:val="1"/>
      <w:numFmt w:val="decimal"/>
      <w:lvlText w:val="%7."/>
      <w:lvlJc w:val="left"/>
      <w:pPr>
        <w:ind w:left="5040" w:hanging="360"/>
      </w:pPr>
    </w:lvl>
    <w:lvl w:ilvl="7" w:tplc="CA90A788" w:tentative="1">
      <w:start w:val="1"/>
      <w:numFmt w:val="lowerLetter"/>
      <w:lvlText w:val="%8."/>
      <w:lvlJc w:val="left"/>
      <w:pPr>
        <w:ind w:left="5760" w:hanging="360"/>
      </w:pPr>
    </w:lvl>
    <w:lvl w:ilvl="8" w:tplc="8218536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BA"/>
    <w:rsid w:val="00003ECB"/>
    <w:rsid w:val="00010C0B"/>
    <w:rsid w:val="00056D21"/>
    <w:rsid w:val="000B68B0"/>
    <w:rsid w:val="000C6619"/>
    <w:rsid w:val="000D1F3C"/>
    <w:rsid w:val="000F2B8A"/>
    <w:rsid w:val="00106ADB"/>
    <w:rsid w:val="001352FE"/>
    <w:rsid w:val="00144BD2"/>
    <w:rsid w:val="001849B9"/>
    <w:rsid w:val="001A536A"/>
    <w:rsid w:val="001B2539"/>
    <w:rsid w:val="001B4607"/>
    <w:rsid w:val="001C6E2B"/>
    <w:rsid w:val="001D64CE"/>
    <w:rsid w:val="00206AC0"/>
    <w:rsid w:val="00206DAB"/>
    <w:rsid w:val="00250E82"/>
    <w:rsid w:val="00263787"/>
    <w:rsid w:val="00280EED"/>
    <w:rsid w:val="00283659"/>
    <w:rsid w:val="002D268E"/>
    <w:rsid w:val="002E057C"/>
    <w:rsid w:val="002E13B0"/>
    <w:rsid w:val="00355DB1"/>
    <w:rsid w:val="00392216"/>
    <w:rsid w:val="003A6441"/>
    <w:rsid w:val="003C0D09"/>
    <w:rsid w:val="003D737B"/>
    <w:rsid w:val="003E32D0"/>
    <w:rsid w:val="0040065C"/>
    <w:rsid w:val="004146BB"/>
    <w:rsid w:val="00414B6A"/>
    <w:rsid w:val="004710DD"/>
    <w:rsid w:val="004A6D3B"/>
    <w:rsid w:val="004D3567"/>
    <w:rsid w:val="004D799F"/>
    <w:rsid w:val="004E0BEE"/>
    <w:rsid w:val="004E4886"/>
    <w:rsid w:val="00504E1C"/>
    <w:rsid w:val="00512A7D"/>
    <w:rsid w:val="0052294D"/>
    <w:rsid w:val="005A5ABA"/>
    <w:rsid w:val="005F51CF"/>
    <w:rsid w:val="00600507"/>
    <w:rsid w:val="0061540A"/>
    <w:rsid w:val="006317A2"/>
    <w:rsid w:val="00640AAC"/>
    <w:rsid w:val="00641FC3"/>
    <w:rsid w:val="0064775B"/>
    <w:rsid w:val="00647CF5"/>
    <w:rsid w:val="0065310A"/>
    <w:rsid w:val="00654A8A"/>
    <w:rsid w:val="006644E8"/>
    <w:rsid w:val="00693686"/>
    <w:rsid w:val="006A7FD0"/>
    <w:rsid w:val="006C164F"/>
    <w:rsid w:val="006C410D"/>
    <w:rsid w:val="006D4A58"/>
    <w:rsid w:val="006E3FBB"/>
    <w:rsid w:val="006F6EBB"/>
    <w:rsid w:val="007048C1"/>
    <w:rsid w:val="00711A10"/>
    <w:rsid w:val="0072017A"/>
    <w:rsid w:val="00746EED"/>
    <w:rsid w:val="007572CE"/>
    <w:rsid w:val="007679EE"/>
    <w:rsid w:val="00773BC0"/>
    <w:rsid w:val="007A0285"/>
    <w:rsid w:val="007B71E4"/>
    <w:rsid w:val="007C02E8"/>
    <w:rsid w:val="008300AE"/>
    <w:rsid w:val="0083281D"/>
    <w:rsid w:val="008847CE"/>
    <w:rsid w:val="00886F87"/>
    <w:rsid w:val="008A53F6"/>
    <w:rsid w:val="008C49E7"/>
    <w:rsid w:val="008D687E"/>
    <w:rsid w:val="008E2D87"/>
    <w:rsid w:val="00904008"/>
    <w:rsid w:val="00943B40"/>
    <w:rsid w:val="0095127E"/>
    <w:rsid w:val="00971083"/>
    <w:rsid w:val="009823DB"/>
    <w:rsid w:val="00994178"/>
    <w:rsid w:val="00A0254D"/>
    <w:rsid w:val="00A32FFD"/>
    <w:rsid w:val="00A34F86"/>
    <w:rsid w:val="00A4649B"/>
    <w:rsid w:val="00A52832"/>
    <w:rsid w:val="00A542AF"/>
    <w:rsid w:val="00A57016"/>
    <w:rsid w:val="00AA55AC"/>
    <w:rsid w:val="00AB2921"/>
    <w:rsid w:val="00AC1332"/>
    <w:rsid w:val="00AC598F"/>
    <w:rsid w:val="00B056EB"/>
    <w:rsid w:val="00B134F7"/>
    <w:rsid w:val="00B555AD"/>
    <w:rsid w:val="00B61A2F"/>
    <w:rsid w:val="00BD0956"/>
    <w:rsid w:val="00C16B8A"/>
    <w:rsid w:val="00C83ECF"/>
    <w:rsid w:val="00CC248B"/>
    <w:rsid w:val="00D62DEA"/>
    <w:rsid w:val="00D73580"/>
    <w:rsid w:val="00D736B7"/>
    <w:rsid w:val="00D81E0C"/>
    <w:rsid w:val="00DB65B9"/>
    <w:rsid w:val="00DB6E81"/>
    <w:rsid w:val="00DE3FCE"/>
    <w:rsid w:val="00DE5B98"/>
    <w:rsid w:val="00DF213F"/>
    <w:rsid w:val="00E008C3"/>
    <w:rsid w:val="00E14A8D"/>
    <w:rsid w:val="00E51810"/>
    <w:rsid w:val="00E56739"/>
    <w:rsid w:val="00E84A31"/>
    <w:rsid w:val="00E87E6A"/>
    <w:rsid w:val="00E96994"/>
    <w:rsid w:val="00EA02C3"/>
    <w:rsid w:val="00EC2F42"/>
    <w:rsid w:val="00ED1FBB"/>
    <w:rsid w:val="00EE19E9"/>
    <w:rsid w:val="00EF5611"/>
    <w:rsid w:val="00F019C6"/>
    <w:rsid w:val="00F0656E"/>
    <w:rsid w:val="00F33403"/>
    <w:rsid w:val="00F473EE"/>
    <w:rsid w:val="00F54610"/>
    <w:rsid w:val="00F8450A"/>
    <w:rsid w:val="00F87A3E"/>
    <w:rsid w:val="00FB4D60"/>
    <w:rsid w:val="00FC1CDB"/>
    <w:rsid w:val="00FC5964"/>
    <w:rsid w:val="00FE11D5"/>
    <w:rsid w:val="00FE32EA"/>
    <w:rsid w:val="00FE382E"/>
    <w:rsid w:val="00FF4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A0E6E"/>
  <w15:chartTrackingRefBased/>
  <w15:docId w15:val="{AF202E1E-0C4A-4715-928C-CB6C6CCE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99F"/>
    <w:pPr>
      <w:ind w:left="720"/>
      <w:contextualSpacing/>
    </w:pPr>
  </w:style>
  <w:style w:type="paragraph" w:styleId="Header">
    <w:name w:val="header"/>
    <w:basedOn w:val="Normal"/>
    <w:link w:val="HeaderChar"/>
    <w:uiPriority w:val="99"/>
    <w:unhideWhenUsed/>
    <w:rsid w:val="006E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BB"/>
  </w:style>
  <w:style w:type="paragraph" w:styleId="Footer">
    <w:name w:val="footer"/>
    <w:basedOn w:val="Normal"/>
    <w:link w:val="FooterChar"/>
    <w:uiPriority w:val="99"/>
    <w:unhideWhenUsed/>
    <w:rsid w:val="006E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3290</Words>
  <Characters>18754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2020-02-15T19:24:00Z</dcterms:created>
  <dcterms:modified xsi:type="dcterms:W3CDTF">2020-02-15T19:31:00Z</dcterms:modified>
</cp:coreProperties>
</file>